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A9" w:rsidRDefault="00190759" w:rsidP="007B50DF">
      <w:pPr>
        <w:pStyle w:val="a3"/>
        <w:spacing w:before="0" w:beforeAutospacing="0" w:after="0" w:afterAutospacing="0" w:line="360" w:lineRule="auto"/>
        <w:ind w:left="315"/>
        <w:jc w:val="center"/>
        <w:rPr>
          <w:rFonts w:ascii="ABCDEE+小标宋" w:eastAsia="ABCDEE+小标宋"/>
          <w:color w:val="000000"/>
          <w:sz w:val="40"/>
          <w:szCs w:val="44"/>
        </w:rPr>
      </w:pPr>
      <w:r w:rsidRPr="003650A9">
        <w:rPr>
          <w:rFonts w:ascii="ABCDEE+小标宋" w:eastAsia="ABCDEE+小标宋" w:hint="eastAsia"/>
          <w:color w:val="000000"/>
          <w:sz w:val="40"/>
          <w:szCs w:val="44"/>
        </w:rPr>
        <w:t>丽水职业技术学院</w:t>
      </w:r>
    </w:p>
    <w:p w:rsidR="00190759" w:rsidRPr="003650A9" w:rsidRDefault="00190759" w:rsidP="007B50DF">
      <w:pPr>
        <w:pStyle w:val="a3"/>
        <w:spacing w:before="0" w:beforeAutospacing="0" w:after="0" w:afterAutospacing="0" w:line="360" w:lineRule="auto"/>
        <w:ind w:left="315"/>
        <w:jc w:val="center"/>
        <w:rPr>
          <w:rFonts w:ascii="ABCDEE+小标宋" w:eastAsia="ABCDEE+小标宋"/>
          <w:color w:val="000000"/>
          <w:sz w:val="36"/>
          <w:szCs w:val="44"/>
        </w:rPr>
      </w:pPr>
      <w:r w:rsidRPr="003650A9">
        <w:rPr>
          <w:rFonts w:ascii="ABCDEE+小标宋" w:eastAsia="ABCDEE+小标宋" w:hint="eastAsia"/>
          <w:color w:val="000000"/>
          <w:sz w:val="40"/>
          <w:szCs w:val="44"/>
        </w:rPr>
        <w:t>五级普通职员岗位</w:t>
      </w:r>
      <w:r w:rsidR="007B50DF" w:rsidRPr="003650A9">
        <w:rPr>
          <w:rFonts w:ascii="ABCDEE+小标宋" w:eastAsia="ABCDEE+小标宋" w:hint="eastAsia"/>
          <w:color w:val="000000"/>
          <w:sz w:val="40"/>
          <w:szCs w:val="44"/>
        </w:rPr>
        <w:t>设置及选聘</w:t>
      </w:r>
      <w:r w:rsidR="0008370E" w:rsidRPr="003650A9">
        <w:rPr>
          <w:rFonts w:ascii="ABCDEE+小标宋" w:eastAsia="ABCDEE+小标宋" w:hint="eastAsia"/>
          <w:color w:val="000000"/>
          <w:sz w:val="40"/>
          <w:szCs w:val="44"/>
        </w:rPr>
        <w:t>工作</w:t>
      </w:r>
      <w:r w:rsidR="00F62D64" w:rsidRPr="003650A9">
        <w:rPr>
          <w:rFonts w:ascii="ABCDEE+小标宋" w:eastAsia="ABCDEE+小标宋" w:hint="eastAsia"/>
          <w:color w:val="000000"/>
          <w:sz w:val="44"/>
          <w:szCs w:val="44"/>
        </w:rPr>
        <w:t>实施</w:t>
      </w:r>
      <w:r w:rsidRPr="003650A9">
        <w:rPr>
          <w:rFonts w:ascii="ABCDEE+小标宋" w:eastAsia="ABCDEE+小标宋" w:hint="eastAsia"/>
          <w:color w:val="000000"/>
          <w:sz w:val="44"/>
          <w:szCs w:val="44"/>
        </w:rPr>
        <w:t>方案</w:t>
      </w:r>
      <w:r w:rsidRPr="003650A9">
        <w:rPr>
          <w:rFonts w:ascii="ABCDEE+小标宋" w:eastAsia="ABCDEE+小标宋"/>
          <w:color w:val="000000"/>
          <w:sz w:val="36"/>
          <w:szCs w:val="44"/>
        </w:rPr>
        <w:t xml:space="preserve"> </w:t>
      </w:r>
    </w:p>
    <w:p w:rsidR="00F62D64" w:rsidRDefault="002D356D" w:rsidP="003650A9">
      <w:pPr>
        <w:widowControl/>
        <w:spacing w:beforeLines="50" w:before="156" w:line="360" w:lineRule="auto"/>
        <w:ind w:firstLineChars="200" w:firstLine="600"/>
        <w:rPr>
          <w:rFonts w:ascii="仿宋_GB2312" w:eastAsia="仿宋_GB2312"/>
          <w:sz w:val="30"/>
          <w:szCs w:val="30"/>
        </w:rPr>
      </w:pPr>
      <w:r>
        <w:rPr>
          <w:rFonts w:ascii="仿宋_GB2312" w:eastAsia="仿宋_GB2312" w:hint="eastAsia"/>
          <w:sz w:val="30"/>
          <w:szCs w:val="30"/>
        </w:rPr>
        <w:t>根据中共丽水市委组织部、丽水市人力资源和社会保障局《</w:t>
      </w:r>
      <w:r w:rsidR="00F62D64" w:rsidRPr="002D356D">
        <w:rPr>
          <w:rFonts w:ascii="仿宋_GB2312" w:eastAsia="仿宋_GB2312"/>
          <w:sz w:val="30"/>
          <w:szCs w:val="30"/>
        </w:rPr>
        <w:t>关于印发</w:t>
      </w:r>
      <w:r>
        <w:rPr>
          <w:rFonts w:ascii="仿宋_GB2312" w:eastAsia="仿宋_GB2312" w:hint="eastAsia"/>
          <w:sz w:val="30"/>
          <w:szCs w:val="30"/>
        </w:rPr>
        <w:t>&lt;</w:t>
      </w:r>
      <w:r w:rsidR="00F62D64" w:rsidRPr="002D356D">
        <w:rPr>
          <w:rFonts w:ascii="仿宋_GB2312" w:eastAsia="仿宋_GB2312"/>
          <w:sz w:val="30"/>
          <w:szCs w:val="30"/>
        </w:rPr>
        <w:t>丽水市属高校五</w:t>
      </w:r>
      <w:r w:rsidR="00F62D64" w:rsidRPr="009C7B41">
        <w:rPr>
          <w:rFonts w:ascii="仿宋_GB2312" w:eastAsia="仿宋_GB2312"/>
          <w:sz w:val="30"/>
          <w:szCs w:val="30"/>
        </w:rPr>
        <w:t>级、六级普通职员</w:t>
      </w:r>
      <w:r w:rsidRPr="009C7B41">
        <w:rPr>
          <w:rFonts w:ascii="仿宋_GB2312" w:eastAsia="仿宋_GB2312"/>
          <w:sz w:val="30"/>
          <w:szCs w:val="30"/>
        </w:rPr>
        <w:t>管理办法（试行）</w:t>
      </w:r>
      <w:r w:rsidRPr="009C7B41">
        <w:rPr>
          <w:rFonts w:ascii="仿宋_GB2312" w:eastAsia="仿宋_GB2312" w:hint="eastAsia"/>
          <w:sz w:val="30"/>
          <w:szCs w:val="30"/>
        </w:rPr>
        <w:t>&gt;</w:t>
      </w:r>
      <w:r w:rsidR="00F62D64" w:rsidRPr="009C7B41">
        <w:rPr>
          <w:rFonts w:ascii="仿宋_GB2312" w:eastAsia="仿宋_GB2312"/>
          <w:sz w:val="30"/>
          <w:szCs w:val="30"/>
        </w:rPr>
        <w:t>的通知</w:t>
      </w:r>
      <w:r w:rsidRPr="009C7B41">
        <w:rPr>
          <w:rFonts w:ascii="仿宋_GB2312" w:eastAsia="仿宋_GB2312" w:hint="eastAsia"/>
          <w:sz w:val="30"/>
          <w:szCs w:val="30"/>
        </w:rPr>
        <w:t>》(丽人社[2</w:t>
      </w:r>
      <w:r>
        <w:rPr>
          <w:rFonts w:ascii="仿宋_GB2312" w:eastAsia="仿宋_GB2312" w:hint="eastAsia"/>
          <w:sz w:val="30"/>
          <w:szCs w:val="30"/>
        </w:rPr>
        <w:t>018]142号)文件精神，结合我校实际，特</w:t>
      </w:r>
      <w:r w:rsidR="00F62D64" w:rsidRPr="002D356D">
        <w:rPr>
          <w:rFonts w:ascii="仿宋_GB2312" w:eastAsia="仿宋_GB2312"/>
          <w:sz w:val="30"/>
          <w:szCs w:val="30"/>
        </w:rPr>
        <w:t>制定本</w:t>
      </w:r>
      <w:r w:rsidR="0063417B" w:rsidRPr="009C7B41">
        <w:rPr>
          <w:rFonts w:ascii="仿宋_GB2312" w:eastAsia="仿宋_GB2312" w:hint="eastAsia"/>
          <w:sz w:val="30"/>
          <w:szCs w:val="30"/>
        </w:rPr>
        <w:t>方案</w:t>
      </w:r>
      <w:r w:rsidR="00F62D64" w:rsidRPr="002D356D">
        <w:rPr>
          <w:rFonts w:ascii="仿宋_GB2312" w:eastAsia="仿宋_GB2312"/>
          <w:sz w:val="30"/>
          <w:szCs w:val="30"/>
        </w:rPr>
        <w:t>。</w:t>
      </w:r>
      <w:r w:rsidR="00350038">
        <w:rPr>
          <w:rFonts w:ascii="仿宋_GB2312" w:eastAsia="仿宋_GB2312" w:hint="eastAsia"/>
          <w:sz w:val="30"/>
          <w:szCs w:val="30"/>
        </w:rPr>
        <w:t xml:space="preserve"> </w:t>
      </w:r>
    </w:p>
    <w:p w:rsidR="002D356D" w:rsidRPr="0008370E" w:rsidRDefault="002D356D" w:rsidP="0008370E">
      <w:pPr>
        <w:pStyle w:val="a4"/>
        <w:widowControl/>
        <w:numPr>
          <w:ilvl w:val="0"/>
          <w:numId w:val="3"/>
        </w:numPr>
        <w:spacing w:line="360" w:lineRule="auto"/>
        <w:ind w:firstLineChars="0"/>
        <w:rPr>
          <w:rFonts w:ascii="仿宋_GB2312" w:eastAsia="仿宋_GB2312"/>
          <w:b/>
          <w:sz w:val="30"/>
          <w:szCs w:val="30"/>
        </w:rPr>
      </w:pPr>
      <w:r w:rsidRPr="0008370E">
        <w:rPr>
          <w:rFonts w:ascii="仿宋_GB2312" w:eastAsia="仿宋_GB2312" w:hint="eastAsia"/>
          <w:b/>
          <w:sz w:val="30"/>
          <w:szCs w:val="30"/>
        </w:rPr>
        <w:t>岗位</w:t>
      </w:r>
      <w:r w:rsidR="007B50DF" w:rsidRPr="0008370E">
        <w:rPr>
          <w:rFonts w:ascii="仿宋_GB2312" w:eastAsia="仿宋_GB2312" w:hint="eastAsia"/>
          <w:b/>
          <w:sz w:val="30"/>
          <w:szCs w:val="30"/>
        </w:rPr>
        <w:t>设置</w:t>
      </w:r>
    </w:p>
    <w:p w:rsidR="007B50DF" w:rsidRPr="002D356D" w:rsidRDefault="002D356D" w:rsidP="0008370E">
      <w:pPr>
        <w:widowControl/>
        <w:spacing w:line="360" w:lineRule="auto"/>
        <w:ind w:firstLineChars="200" w:firstLine="600"/>
        <w:rPr>
          <w:rFonts w:ascii="仿宋_GB2312" w:eastAsia="仿宋_GB2312"/>
          <w:sz w:val="30"/>
          <w:szCs w:val="30"/>
        </w:rPr>
      </w:pPr>
      <w:r>
        <w:rPr>
          <w:rFonts w:ascii="仿宋_GB2312" w:eastAsia="仿宋_GB2312" w:hint="eastAsia"/>
          <w:sz w:val="30"/>
          <w:szCs w:val="30"/>
        </w:rPr>
        <w:t>管理</w:t>
      </w:r>
      <w:r w:rsidR="007B50DF">
        <w:rPr>
          <w:rFonts w:ascii="仿宋_GB2312" w:eastAsia="仿宋_GB2312" w:hint="eastAsia"/>
          <w:sz w:val="30"/>
          <w:szCs w:val="30"/>
        </w:rPr>
        <w:t>五级普通职员岗位 1</w:t>
      </w:r>
      <w:r w:rsidR="00C072F7">
        <w:rPr>
          <w:rFonts w:ascii="仿宋_GB2312" w:eastAsia="仿宋_GB2312" w:hint="eastAsia"/>
          <w:sz w:val="30"/>
          <w:szCs w:val="30"/>
        </w:rPr>
        <w:t>名</w:t>
      </w:r>
      <w:r w:rsidR="007B50DF">
        <w:rPr>
          <w:rFonts w:ascii="仿宋_GB2312" w:eastAsia="仿宋_GB2312" w:hint="eastAsia"/>
          <w:sz w:val="30"/>
          <w:szCs w:val="30"/>
        </w:rPr>
        <w:t>。</w:t>
      </w:r>
    </w:p>
    <w:p w:rsidR="002D356D" w:rsidRPr="002D356D" w:rsidRDefault="007B50DF" w:rsidP="0008370E">
      <w:pPr>
        <w:widowControl/>
        <w:spacing w:line="360" w:lineRule="auto"/>
        <w:ind w:firstLineChars="200" w:firstLine="600"/>
        <w:rPr>
          <w:rFonts w:ascii="仿宋_GB2312" w:eastAsia="仿宋_GB2312"/>
          <w:sz w:val="30"/>
          <w:szCs w:val="30"/>
        </w:rPr>
      </w:pPr>
      <w:r>
        <w:rPr>
          <w:rFonts w:ascii="仿宋_GB2312" w:eastAsia="仿宋_GB2312" w:hint="eastAsia"/>
          <w:sz w:val="30"/>
          <w:szCs w:val="30"/>
        </w:rPr>
        <w:t>二</w:t>
      </w:r>
      <w:r w:rsidR="002D356D">
        <w:rPr>
          <w:rFonts w:ascii="仿宋_GB2312" w:eastAsia="仿宋_GB2312" w:hint="eastAsia"/>
          <w:sz w:val="30"/>
          <w:szCs w:val="30"/>
        </w:rPr>
        <w:t>、</w:t>
      </w:r>
      <w:r w:rsidR="002D356D" w:rsidRPr="00BD51EF">
        <w:rPr>
          <w:rFonts w:ascii="仿宋_GB2312" w:eastAsia="仿宋_GB2312"/>
          <w:b/>
          <w:sz w:val="30"/>
          <w:szCs w:val="30"/>
        </w:rPr>
        <w:t xml:space="preserve">聘任原则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（一）党管干部原则；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（二）德才兼备原则；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（三）按岗聘任原则；</w:t>
      </w:r>
    </w:p>
    <w:p w:rsid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（四）公开、平等、竞争、择优原则； </w:t>
      </w:r>
    </w:p>
    <w:p w:rsidR="00E75532" w:rsidRPr="002D356D" w:rsidRDefault="00E75532"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（五）民主集中制原则。</w:t>
      </w:r>
    </w:p>
    <w:p w:rsidR="002D356D" w:rsidRPr="002D356D" w:rsidRDefault="007B50DF"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三</w:t>
      </w:r>
      <w:r w:rsidR="002D356D" w:rsidRPr="002D356D">
        <w:rPr>
          <w:rFonts w:ascii="仿宋_GB2312" w:eastAsia="仿宋_GB2312" w:hAnsiTheme="minorHAnsi" w:cstheme="minorBidi"/>
          <w:kern w:val="2"/>
          <w:sz w:val="30"/>
          <w:szCs w:val="30"/>
        </w:rPr>
        <w:t>、</w:t>
      </w:r>
      <w:r w:rsidR="002D356D" w:rsidRPr="00BD51EF">
        <w:rPr>
          <w:rFonts w:ascii="仿宋_GB2312" w:eastAsia="仿宋_GB2312" w:hAnsiTheme="minorHAnsi" w:cstheme="minorBidi"/>
          <w:b/>
          <w:kern w:val="2"/>
          <w:sz w:val="30"/>
          <w:szCs w:val="30"/>
        </w:rPr>
        <w:t>聘任条</w:t>
      </w:r>
      <w:r w:rsidR="002D356D" w:rsidRPr="00BD51EF">
        <w:rPr>
          <w:rFonts w:ascii="仿宋_GB2312" w:eastAsia="仿宋_GB2312" w:hAnsiTheme="minorHAnsi" w:cstheme="minorBidi" w:hint="eastAsia"/>
          <w:b/>
          <w:kern w:val="2"/>
          <w:sz w:val="30"/>
          <w:szCs w:val="30"/>
        </w:rPr>
        <w:t>件</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（一）选拔聘任的五级普通职员，应具备以下基本条件：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1.遵守宪法和法律；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2.具有良好的品行和职业道德；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3.爱岗敬业，工作业绩突出；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4.岗位所需的专业能力条件；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5.适应岗位要求的身体条件；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6.具有大学本科以上文化程度。 </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lastRenderedPageBreak/>
        <w:t>（二）除符合上述基本条件外，现聘管理岗位六级职员满10年，参加工作满30年；且近五年年度考核合格以上</w:t>
      </w:r>
      <w:r w:rsidR="00540030">
        <w:rPr>
          <w:rFonts w:ascii="仿宋_GB2312" w:eastAsia="仿宋_GB2312" w:hAnsiTheme="minorHAnsi" w:cstheme="minorBidi" w:hint="eastAsia"/>
          <w:kern w:val="2"/>
          <w:sz w:val="30"/>
          <w:szCs w:val="30"/>
        </w:rPr>
        <w:t>在编在岗者</w:t>
      </w:r>
      <w:r w:rsidRPr="002D356D">
        <w:rPr>
          <w:rFonts w:ascii="仿宋_GB2312" w:eastAsia="仿宋_GB2312" w:hAnsiTheme="minorHAnsi" w:cstheme="minorBidi"/>
          <w:kern w:val="2"/>
          <w:sz w:val="30"/>
          <w:szCs w:val="30"/>
        </w:rPr>
        <w:t>，可晋升为五级普通职员。事业单位岗位设置管理实施前任副处级的任职时间累计计算。</w:t>
      </w:r>
    </w:p>
    <w:p w:rsid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（三）原</w:t>
      </w:r>
      <w:r w:rsidRPr="005A70FC">
        <w:rPr>
          <w:rFonts w:ascii="仿宋_GB2312" w:eastAsia="仿宋_GB2312" w:hAnsiTheme="minorHAnsi" w:cstheme="minorBidi"/>
          <w:color w:val="000000" w:themeColor="text1"/>
          <w:kern w:val="2"/>
          <w:sz w:val="30"/>
          <w:szCs w:val="30"/>
        </w:rPr>
        <w:t>担负领导职责且</w:t>
      </w:r>
      <w:r w:rsidRPr="002D356D">
        <w:rPr>
          <w:rFonts w:ascii="仿宋_GB2312" w:eastAsia="仿宋_GB2312" w:hAnsiTheme="minorHAnsi" w:cstheme="minorBidi"/>
          <w:kern w:val="2"/>
          <w:sz w:val="30"/>
          <w:szCs w:val="30"/>
        </w:rPr>
        <w:t>实行</w:t>
      </w:r>
      <w:r w:rsidRPr="002D356D">
        <w:rPr>
          <w:rFonts w:ascii="仿宋_GB2312" w:eastAsia="仿宋_GB2312" w:hAnsiTheme="minorHAnsi" w:cstheme="minorBidi"/>
          <w:kern w:val="2"/>
          <w:sz w:val="30"/>
          <w:szCs w:val="30"/>
        </w:rPr>
        <w:t>“</w:t>
      </w:r>
      <w:r w:rsidRPr="002D356D">
        <w:rPr>
          <w:rFonts w:ascii="仿宋_GB2312" w:eastAsia="仿宋_GB2312" w:hAnsiTheme="minorHAnsi" w:cstheme="minorBidi"/>
          <w:kern w:val="2"/>
          <w:sz w:val="30"/>
          <w:szCs w:val="30"/>
        </w:rPr>
        <w:t>双肩挑</w:t>
      </w:r>
      <w:r w:rsidRPr="002D356D">
        <w:rPr>
          <w:rFonts w:ascii="仿宋_GB2312" w:eastAsia="仿宋_GB2312" w:hAnsiTheme="minorHAnsi" w:cstheme="minorBidi"/>
          <w:kern w:val="2"/>
          <w:sz w:val="30"/>
          <w:szCs w:val="30"/>
        </w:rPr>
        <w:t>”</w:t>
      </w:r>
      <w:r w:rsidRPr="002D356D">
        <w:rPr>
          <w:rFonts w:ascii="仿宋_GB2312" w:eastAsia="仿宋_GB2312" w:hAnsiTheme="minorHAnsi" w:cstheme="minorBidi"/>
          <w:kern w:val="2"/>
          <w:sz w:val="30"/>
          <w:szCs w:val="30"/>
        </w:rPr>
        <w:t>管理的职员选拔聘任为五级普通职员后，不再实行</w:t>
      </w:r>
      <w:r w:rsidRPr="002D356D">
        <w:rPr>
          <w:rFonts w:ascii="仿宋_GB2312" w:eastAsia="仿宋_GB2312" w:hAnsiTheme="minorHAnsi" w:cstheme="minorBidi"/>
          <w:kern w:val="2"/>
          <w:sz w:val="30"/>
          <w:szCs w:val="30"/>
        </w:rPr>
        <w:t>“</w:t>
      </w:r>
      <w:r w:rsidRPr="002D356D">
        <w:rPr>
          <w:rFonts w:ascii="仿宋_GB2312" w:eastAsia="仿宋_GB2312" w:hAnsiTheme="minorHAnsi" w:cstheme="minorBidi"/>
          <w:kern w:val="2"/>
          <w:sz w:val="30"/>
          <w:szCs w:val="30"/>
        </w:rPr>
        <w:t>双肩挑</w:t>
      </w:r>
      <w:r w:rsidRPr="002D356D">
        <w:rPr>
          <w:rFonts w:ascii="仿宋_GB2312" w:eastAsia="仿宋_GB2312" w:hAnsiTheme="minorHAnsi" w:cstheme="minorBidi"/>
          <w:kern w:val="2"/>
          <w:sz w:val="30"/>
          <w:szCs w:val="30"/>
        </w:rPr>
        <w:t>”</w:t>
      </w:r>
      <w:r w:rsidRPr="002D356D">
        <w:rPr>
          <w:rFonts w:ascii="仿宋_GB2312" w:eastAsia="仿宋_GB2312" w:hAnsiTheme="minorHAnsi" w:cstheme="minorBidi"/>
          <w:kern w:val="2"/>
          <w:sz w:val="30"/>
          <w:szCs w:val="30"/>
        </w:rPr>
        <w:t xml:space="preserve">管理。 </w:t>
      </w:r>
    </w:p>
    <w:p w:rsidR="002C3BE0" w:rsidRPr="002D356D" w:rsidRDefault="008A0C12"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(四)</w:t>
      </w:r>
      <w:r w:rsidRPr="008A0C12">
        <w:rPr>
          <w:rFonts w:ascii="仿宋_GB2312" w:eastAsia="仿宋_GB2312" w:hAnsiTheme="minorHAnsi" w:cstheme="minorBidi"/>
          <w:kern w:val="2"/>
          <w:sz w:val="30"/>
          <w:szCs w:val="30"/>
        </w:rPr>
        <w:t xml:space="preserve"> </w:t>
      </w:r>
      <w:r w:rsidR="002C3BE0" w:rsidRPr="002C3BE0">
        <w:rPr>
          <w:rFonts w:ascii="仿宋_GB2312" w:eastAsia="仿宋_GB2312" w:hAnsi="Times New Roman" w:cs="Times New Roman"/>
          <w:kern w:val="2"/>
          <w:sz w:val="30"/>
          <w:szCs w:val="30"/>
        </w:rPr>
        <w:t xml:space="preserve"> </w:t>
      </w:r>
      <w:r w:rsidR="002C3BE0" w:rsidRPr="00C51E09">
        <w:rPr>
          <w:rFonts w:ascii="仿宋_GB2312" w:eastAsia="仿宋_GB2312" w:hAnsi="Times New Roman" w:cs="Times New Roman"/>
          <w:kern w:val="2"/>
          <w:sz w:val="30"/>
          <w:szCs w:val="30"/>
        </w:rPr>
        <w:t>本次</w:t>
      </w:r>
      <w:r w:rsidR="002C3BE0">
        <w:rPr>
          <w:rFonts w:ascii="仿宋_GB2312" w:eastAsia="仿宋_GB2312" w:hAnsi="Times New Roman" w:cs="Times New Roman" w:hint="eastAsia"/>
          <w:kern w:val="2"/>
          <w:sz w:val="30"/>
          <w:szCs w:val="30"/>
        </w:rPr>
        <w:t>岗位选</w:t>
      </w:r>
      <w:r w:rsidR="002C3BE0" w:rsidRPr="00C51E09">
        <w:rPr>
          <w:rFonts w:ascii="仿宋_GB2312" w:eastAsia="仿宋_GB2312" w:hAnsi="Times New Roman" w:cs="Times New Roman"/>
          <w:kern w:val="2"/>
          <w:sz w:val="30"/>
          <w:szCs w:val="30"/>
        </w:rPr>
        <w:t>任的</w:t>
      </w:r>
      <w:r w:rsidR="001F13AB">
        <w:rPr>
          <w:rFonts w:ascii="仿宋_GB2312" w:eastAsia="仿宋_GB2312" w:hAnsi="Times New Roman" w:cs="Times New Roman" w:hint="eastAsia"/>
          <w:kern w:val="2"/>
          <w:sz w:val="30"/>
          <w:szCs w:val="30"/>
        </w:rPr>
        <w:t>担任</w:t>
      </w:r>
      <w:r w:rsidR="002C3BE0">
        <w:rPr>
          <w:rFonts w:ascii="仿宋_GB2312" w:eastAsia="仿宋_GB2312" w:hAnsi="Times New Roman" w:cs="Times New Roman" w:hint="eastAsia"/>
          <w:kern w:val="2"/>
          <w:sz w:val="30"/>
          <w:szCs w:val="30"/>
        </w:rPr>
        <w:t>职务和工作年限</w:t>
      </w:r>
      <w:r w:rsidR="002C3BE0" w:rsidRPr="00C51E09">
        <w:rPr>
          <w:rFonts w:ascii="仿宋_GB2312" w:eastAsia="仿宋_GB2312" w:hAnsi="Times New Roman" w:cs="Times New Roman"/>
          <w:kern w:val="2"/>
          <w:sz w:val="30"/>
          <w:szCs w:val="30"/>
        </w:rPr>
        <w:t>计算截止日期为</w:t>
      </w:r>
      <w:r w:rsidR="002C3BE0" w:rsidRPr="00C51E09">
        <w:rPr>
          <w:rFonts w:ascii="仿宋_GB2312" w:eastAsia="仿宋_GB2312" w:hAnsi="Times New Roman" w:cs="Times New Roman" w:hint="eastAsia"/>
          <w:kern w:val="2"/>
          <w:sz w:val="30"/>
          <w:szCs w:val="30"/>
        </w:rPr>
        <w:t>：</w:t>
      </w:r>
      <w:r w:rsidR="002C3BE0" w:rsidRPr="00C51E09">
        <w:rPr>
          <w:rFonts w:ascii="仿宋_GB2312" w:eastAsia="仿宋_GB2312" w:hAnsi="Times New Roman" w:cs="Times New Roman"/>
          <w:kern w:val="2"/>
          <w:sz w:val="30"/>
          <w:szCs w:val="30"/>
        </w:rPr>
        <w:t>20</w:t>
      </w:r>
      <w:r w:rsidR="002C3BE0" w:rsidRPr="00C51E09">
        <w:rPr>
          <w:rFonts w:ascii="仿宋_GB2312" w:eastAsia="仿宋_GB2312" w:hAnsi="Times New Roman" w:cs="Times New Roman" w:hint="eastAsia"/>
          <w:kern w:val="2"/>
          <w:sz w:val="30"/>
          <w:szCs w:val="30"/>
        </w:rPr>
        <w:t>1</w:t>
      </w:r>
      <w:r w:rsidR="001B4A2F">
        <w:rPr>
          <w:rFonts w:ascii="仿宋_GB2312" w:eastAsia="仿宋_GB2312" w:hAnsi="Times New Roman" w:cs="Times New Roman" w:hint="eastAsia"/>
          <w:kern w:val="2"/>
          <w:sz w:val="30"/>
          <w:szCs w:val="30"/>
        </w:rPr>
        <w:t>9</w:t>
      </w:r>
      <w:r w:rsidR="002C3BE0" w:rsidRPr="00C51E09">
        <w:rPr>
          <w:rFonts w:ascii="仿宋_GB2312" w:eastAsia="仿宋_GB2312" w:hAnsi="Times New Roman" w:cs="Times New Roman" w:hint="eastAsia"/>
          <w:kern w:val="2"/>
          <w:sz w:val="30"/>
          <w:szCs w:val="30"/>
        </w:rPr>
        <w:t>年</w:t>
      </w:r>
      <w:r w:rsidR="001B4A2F">
        <w:rPr>
          <w:rFonts w:ascii="仿宋_GB2312" w:eastAsia="仿宋_GB2312" w:hAnsi="Times New Roman" w:cs="Times New Roman" w:hint="eastAsia"/>
          <w:kern w:val="2"/>
          <w:sz w:val="30"/>
          <w:szCs w:val="30"/>
        </w:rPr>
        <w:t>5</w:t>
      </w:r>
      <w:r w:rsidR="002C3BE0" w:rsidRPr="00C51E09">
        <w:rPr>
          <w:rFonts w:ascii="仿宋_GB2312" w:eastAsia="仿宋_GB2312" w:hAnsi="Times New Roman" w:cs="Times New Roman" w:hint="eastAsia"/>
          <w:kern w:val="2"/>
          <w:sz w:val="30"/>
          <w:szCs w:val="30"/>
        </w:rPr>
        <w:t>月</w:t>
      </w:r>
      <w:r w:rsidR="002C3BE0">
        <w:rPr>
          <w:rFonts w:ascii="仿宋_GB2312" w:eastAsia="仿宋_GB2312" w:hAnsi="Times New Roman" w:cs="Times New Roman" w:hint="eastAsia"/>
          <w:kern w:val="2"/>
          <w:sz w:val="30"/>
          <w:szCs w:val="30"/>
        </w:rPr>
        <w:t>1</w:t>
      </w:r>
      <w:r w:rsidR="002C3BE0" w:rsidRPr="00C51E09">
        <w:rPr>
          <w:rFonts w:ascii="仿宋_GB2312" w:eastAsia="仿宋_GB2312" w:hAnsi="Times New Roman" w:cs="Times New Roman" w:hint="eastAsia"/>
          <w:kern w:val="2"/>
          <w:sz w:val="30"/>
          <w:szCs w:val="30"/>
        </w:rPr>
        <w:t>日。</w:t>
      </w:r>
    </w:p>
    <w:p w:rsidR="002D356D" w:rsidRPr="00BD51EF"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b/>
          <w:kern w:val="2"/>
          <w:sz w:val="30"/>
          <w:szCs w:val="30"/>
        </w:rPr>
      </w:pPr>
      <w:r w:rsidRPr="002D356D">
        <w:rPr>
          <w:rFonts w:ascii="仿宋_GB2312" w:eastAsia="仿宋_GB2312" w:hAnsiTheme="minorHAnsi" w:cstheme="minorBidi" w:hint="eastAsia"/>
          <w:kern w:val="2"/>
          <w:sz w:val="30"/>
          <w:szCs w:val="30"/>
        </w:rPr>
        <w:t xml:space="preserve"> </w:t>
      </w:r>
      <w:r w:rsidRPr="002D356D">
        <w:rPr>
          <w:rFonts w:ascii="仿宋_GB2312" w:eastAsia="仿宋_GB2312" w:hAnsiTheme="minorHAnsi" w:cstheme="minorBidi"/>
          <w:kern w:val="2"/>
          <w:sz w:val="30"/>
          <w:szCs w:val="30"/>
        </w:rPr>
        <w:t>五、</w:t>
      </w:r>
      <w:r w:rsidRPr="00BD51EF">
        <w:rPr>
          <w:rFonts w:ascii="仿宋_GB2312" w:eastAsia="仿宋_GB2312" w:hAnsiTheme="minorHAnsi" w:cstheme="minorBidi"/>
          <w:b/>
          <w:kern w:val="2"/>
          <w:sz w:val="30"/>
          <w:szCs w:val="30"/>
        </w:rPr>
        <w:t xml:space="preserve">聘任程序 </w:t>
      </w:r>
    </w:p>
    <w:p w:rsidR="00350038" w:rsidRDefault="00E75532"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（一）申报与推荐</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根据申报条件，本人提出书面申请，填写申报表</w:t>
      </w:r>
      <w:r w:rsidR="00E75532">
        <w:rPr>
          <w:rFonts w:ascii="仿宋_GB2312" w:eastAsia="仿宋_GB2312" w:hAnsiTheme="minorHAnsi" w:cstheme="minorBidi" w:hint="eastAsia"/>
          <w:kern w:val="2"/>
          <w:sz w:val="30"/>
          <w:szCs w:val="30"/>
        </w:rPr>
        <w:t>（见附件）</w:t>
      </w:r>
      <w:r w:rsidRPr="002D356D">
        <w:rPr>
          <w:rFonts w:ascii="仿宋_GB2312" w:eastAsia="仿宋_GB2312" w:hAnsiTheme="minorHAnsi" w:cstheme="minorBidi"/>
          <w:kern w:val="2"/>
          <w:sz w:val="30"/>
          <w:szCs w:val="30"/>
        </w:rPr>
        <w:t>，并由</w:t>
      </w:r>
      <w:r w:rsidR="00E75532">
        <w:rPr>
          <w:rFonts w:ascii="仿宋_GB2312" w:eastAsia="仿宋_GB2312" w:hAnsiTheme="minorHAnsi" w:cstheme="minorBidi" w:hint="eastAsia"/>
          <w:kern w:val="2"/>
          <w:sz w:val="30"/>
          <w:szCs w:val="30"/>
        </w:rPr>
        <w:t>部门或二级学院</w:t>
      </w:r>
      <w:r w:rsidRPr="002D356D">
        <w:rPr>
          <w:rFonts w:ascii="仿宋_GB2312" w:eastAsia="仿宋_GB2312" w:hAnsiTheme="minorHAnsi" w:cstheme="minorBidi"/>
          <w:kern w:val="2"/>
          <w:sz w:val="30"/>
          <w:szCs w:val="30"/>
        </w:rPr>
        <w:t>提出推荐意见后，将申报表书面稿及有关证明材料（原件和复印件）送交学校组织人事处</w:t>
      </w:r>
      <w:r w:rsidR="000A670F">
        <w:rPr>
          <w:rFonts w:ascii="仿宋_GB2312" w:eastAsia="仿宋_GB2312" w:hAnsiTheme="minorHAnsi" w:cstheme="minorBidi" w:hint="eastAsia"/>
          <w:kern w:val="2"/>
          <w:sz w:val="30"/>
          <w:szCs w:val="30"/>
        </w:rPr>
        <w:t>李燕飞</w:t>
      </w:r>
      <w:r w:rsidR="001F13AB">
        <w:rPr>
          <w:rFonts w:ascii="仿宋_GB2312" w:eastAsia="仿宋_GB2312" w:hAnsiTheme="minorHAnsi" w:cstheme="minorBidi" w:hint="eastAsia"/>
          <w:kern w:val="2"/>
          <w:sz w:val="30"/>
          <w:szCs w:val="30"/>
        </w:rPr>
        <w:t>老师处，</w:t>
      </w:r>
      <w:r w:rsidR="00350038">
        <w:rPr>
          <w:rFonts w:ascii="仿宋_GB2312" w:eastAsia="仿宋_GB2312" w:hAnsiTheme="minorHAnsi" w:cstheme="minorBidi" w:hint="eastAsia"/>
          <w:kern w:val="2"/>
          <w:sz w:val="30"/>
          <w:szCs w:val="30"/>
        </w:rPr>
        <w:t>报名</w:t>
      </w:r>
      <w:r w:rsidR="00E75532">
        <w:rPr>
          <w:rFonts w:ascii="仿宋_GB2312" w:eastAsia="仿宋_GB2312" w:hAnsiTheme="minorHAnsi" w:cstheme="minorBidi" w:hint="eastAsia"/>
          <w:kern w:val="2"/>
          <w:sz w:val="30"/>
          <w:szCs w:val="30"/>
        </w:rPr>
        <w:t>时间为：</w:t>
      </w:r>
      <w:r w:rsidR="001B4A2F">
        <w:rPr>
          <w:rFonts w:ascii="仿宋_GB2312" w:eastAsia="仿宋_GB2312" w:hAnsiTheme="minorHAnsi" w:cstheme="minorBidi" w:hint="eastAsia"/>
          <w:kern w:val="2"/>
          <w:sz w:val="30"/>
          <w:szCs w:val="30"/>
        </w:rPr>
        <w:t>5</w:t>
      </w:r>
      <w:r w:rsidR="00350038">
        <w:rPr>
          <w:rFonts w:ascii="仿宋_GB2312" w:eastAsia="仿宋_GB2312" w:hAnsiTheme="minorHAnsi" w:cstheme="minorBidi" w:hint="eastAsia"/>
          <w:kern w:val="2"/>
          <w:sz w:val="30"/>
          <w:szCs w:val="30"/>
        </w:rPr>
        <w:t>月</w:t>
      </w:r>
      <w:r w:rsidR="000A670F">
        <w:rPr>
          <w:rFonts w:ascii="仿宋_GB2312" w:eastAsia="仿宋_GB2312" w:hAnsiTheme="minorHAnsi" w:cstheme="minorBidi" w:hint="eastAsia"/>
          <w:kern w:val="2"/>
          <w:sz w:val="30"/>
          <w:szCs w:val="30"/>
        </w:rPr>
        <w:t>20</w:t>
      </w:r>
      <w:r w:rsidR="001F13AB">
        <w:rPr>
          <w:rFonts w:ascii="仿宋_GB2312" w:eastAsia="仿宋_GB2312" w:hAnsiTheme="minorHAnsi" w:cstheme="minorBidi" w:hint="eastAsia"/>
          <w:kern w:val="2"/>
          <w:sz w:val="30"/>
          <w:szCs w:val="30"/>
        </w:rPr>
        <w:t>日</w:t>
      </w:r>
      <w:r w:rsidR="00350038">
        <w:rPr>
          <w:rFonts w:ascii="仿宋_GB2312" w:eastAsia="仿宋_GB2312" w:hAnsiTheme="minorHAnsi" w:cstheme="minorBidi" w:hint="eastAsia"/>
          <w:kern w:val="2"/>
          <w:sz w:val="30"/>
          <w:szCs w:val="30"/>
        </w:rPr>
        <w:t>-</w:t>
      </w:r>
      <w:r w:rsidR="001B4A2F">
        <w:rPr>
          <w:rFonts w:ascii="仿宋_GB2312" w:eastAsia="仿宋_GB2312" w:hAnsiTheme="minorHAnsi" w:cstheme="minorBidi" w:hint="eastAsia"/>
          <w:kern w:val="2"/>
          <w:sz w:val="30"/>
          <w:szCs w:val="30"/>
        </w:rPr>
        <w:t>5</w:t>
      </w:r>
      <w:r w:rsidR="00350038">
        <w:rPr>
          <w:rFonts w:ascii="仿宋_GB2312" w:eastAsia="仿宋_GB2312" w:hAnsiTheme="minorHAnsi" w:cstheme="minorBidi" w:hint="eastAsia"/>
          <w:kern w:val="2"/>
          <w:sz w:val="30"/>
          <w:szCs w:val="30"/>
        </w:rPr>
        <w:t>月</w:t>
      </w:r>
      <w:r w:rsidR="000A670F">
        <w:rPr>
          <w:rFonts w:ascii="仿宋_GB2312" w:eastAsia="仿宋_GB2312" w:hAnsiTheme="minorHAnsi" w:cstheme="minorBidi" w:hint="eastAsia"/>
          <w:kern w:val="2"/>
          <w:sz w:val="30"/>
          <w:szCs w:val="30"/>
        </w:rPr>
        <w:t>24</w:t>
      </w:r>
      <w:r w:rsidR="00350038">
        <w:rPr>
          <w:rFonts w:ascii="仿宋_GB2312" w:eastAsia="仿宋_GB2312" w:hAnsiTheme="minorHAnsi" w:cstheme="minorBidi" w:hint="eastAsia"/>
          <w:kern w:val="2"/>
          <w:sz w:val="30"/>
          <w:szCs w:val="30"/>
        </w:rPr>
        <w:t>日</w:t>
      </w:r>
      <w:r w:rsidR="00E75532">
        <w:rPr>
          <w:rFonts w:ascii="仿宋_GB2312" w:eastAsia="仿宋_GB2312" w:hAnsiTheme="minorHAnsi" w:cstheme="minorBidi" w:hint="eastAsia"/>
          <w:kern w:val="2"/>
          <w:sz w:val="30"/>
          <w:szCs w:val="30"/>
        </w:rPr>
        <w:t>。</w:t>
      </w:r>
    </w:p>
    <w:p w:rsidR="00E75532" w:rsidRDefault="00E75532"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（二）资格审核</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由学校人事处、组织部、纪检监察办公室组成资格审查小组进行资格审核并公布符合条件人员名单。</w:t>
      </w:r>
    </w:p>
    <w:p w:rsidR="007B50DF"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（三）组织测评。</w:t>
      </w:r>
    </w:p>
    <w:p w:rsidR="002D356D" w:rsidRPr="002D356D" w:rsidRDefault="002D356D" w:rsidP="0008370E">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学校对符合资格条件的申报人员，在工作部门范围内进行测评，测评结果作为聘任的重要参考。 </w:t>
      </w:r>
    </w:p>
    <w:p w:rsidR="007B50DF" w:rsidRDefault="00E75532" w:rsidP="007B50DF">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（四）组织考察</w:t>
      </w:r>
    </w:p>
    <w:p w:rsidR="002D356D" w:rsidRPr="002D356D" w:rsidRDefault="002D356D" w:rsidP="007B50DF">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lastRenderedPageBreak/>
        <w:t>学校组织人事部门会同有关部门组成考察组，在一定范围内通过个别谈话和发放征求意见表考察。</w:t>
      </w:r>
    </w:p>
    <w:p w:rsidR="007B50DF" w:rsidRDefault="002D356D" w:rsidP="007B50DF">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（五）研究决定并公示。</w:t>
      </w:r>
    </w:p>
    <w:p w:rsidR="002D356D" w:rsidRPr="002D356D" w:rsidRDefault="002D356D" w:rsidP="007B50DF">
      <w:pPr>
        <w:pStyle w:val="a3"/>
        <w:spacing w:before="0" w:beforeAutospacing="0" w:after="0" w:afterAutospacing="0" w:line="360" w:lineRule="auto"/>
        <w:ind w:firstLineChars="200" w:firstLine="60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 xml:space="preserve">根据民主测评、组织考察等情况，充分酝酿、讨论，由党委会通过表决确定拟聘人选。 </w:t>
      </w:r>
    </w:p>
    <w:p w:rsidR="00E75532" w:rsidRDefault="002D356D" w:rsidP="002D356D">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（六）报市人力社保局审批，市委组织部备案。</w:t>
      </w:r>
    </w:p>
    <w:p w:rsidR="00BD51EF" w:rsidRDefault="002D356D" w:rsidP="002D356D">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r w:rsidRPr="002D356D">
        <w:rPr>
          <w:rFonts w:ascii="仿宋_GB2312" w:eastAsia="仿宋_GB2312" w:hAnsiTheme="minorHAnsi" w:cstheme="minorBidi"/>
          <w:kern w:val="2"/>
          <w:sz w:val="30"/>
          <w:szCs w:val="30"/>
        </w:rPr>
        <w:t>（七）发文聘任。经上级部门批准后，由学校发文聘任。</w:t>
      </w:r>
    </w:p>
    <w:p w:rsidR="002D356D" w:rsidRDefault="002D356D" w:rsidP="002D356D">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p>
    <w:p w:rsidR="00615D45" w:rsidRDefault="00615D45" w:rsidP="002D356D">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附件：</w:t>
      </w:r>
      <w:r w:rsidRPr="00615D45">
        <w:rPr>
          <w:rFonts w:ascii="仿宋_GB2312" w:eastAsia="仿宋_GB2312" w:hAnsiTheme="minorHAnsi" w:cstheme="minorBidi" w:hint="eastAsia"/>
          <w:kern w:val="2"/>
          <w:sz w:val="30"/>
          <w:szCs w:val="30"/>
        </w:rPr>
        <w:t>丽水职业技术学院管理岗位申报表</w:t>
      </w:r>
    </w:p>
    <w:p w:rsidR="00615D45" w:rsidRDefault="00615D45" w:rsidP="002D356D">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p>
    <w:p w:rsidR="00615D45" w:rsidRPr="00615D45" w:rsidRDefault="00615D45" w:rsidP="002D356D">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p>
    <w:p w:rsidR="0063417B" w:rsidRPr="002D356D" w:rsidRDefault="0063417B" w:rsidP="002D356D">
      <w:pPr>
        <w:pStyle w:val="a3"/>
        <w:spacing w:before="0" w:beforeAutospacing="0" w:after="0" w:afterAutospacing="0" w:line="360" w:lineRule="auto"/>
        <w:ind w:firstLineChars="150" w:firstLine="450"/>
        <w:rPr>
          <w:rFonts w:ascii="仿宋_GB2312" w:eastAsia="仿宋_GB2312" w:hAnsiTheme="minorHAnsi" w:cstheme="minorBidi"/>
          <w:kern w:val="2"/>
          <w:sz w:val="30"/>
          <w:szCs w:val="30"/>
        </w:rPr>
      </w:pPr>
    </w:p>
    <w:p w:rsidR="002D356D" w:rsidRPr="002D356D" w:rsidRDefault="00FB259C" w:rsidP="002D356D">
      <w:pPr>
        <w:widowControl/>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                              丽水职业技术学院</w:t>
      </w:r>
    </w:p>
    <w:p w:rsidR="002D356D" w:rsidRDefault="00FB259C" w:rsidP="002D356D">
      <w:pPr>
        <w:spacing w:line="360" w:lineRule="auto"/>
        <w:ind w:firstLineChars="200" w:firstLine="600"/>
        <w:rPr>
          <w:rFonts w:ascii="仿宋_GB2312" w:eastAsia="仿宋_GB2312"/>
          <w:sz w:val="30"/>
          <w:szCs w:val="30"/>
        </w:rPr>
      </w:pPr>
      <w:r>
        <w:rPr>
          <w:rFonts w:ascii="仿宋_GB2312" w:eastAsia="仿宋_GB2312" w:hint="eastAsia"/>
          <w:sz w:val="30"/>
          <w:szCs w:val="30"/>
        </w:rPr>
        <w:t xml:space="preserve">     </w:t>
      </w:r>
      <w:r w:rsidR="001B4A2F">
        <w:rPr>
          <w:rFonts w:ascii="仿宋_GB2312" w:eastAsia="仿宋_GB2312" w:hint="eastAsia"/>
          <w:sz w:val="30"/>
          <w:szCs w:val="30"/>
        </w:rPr>
        <w:t xml:space="preserve">                            2019</w:t>
      </w:r>
      <w:r>
        <w:rPr>
          <w:rFonts w:ascii="仿宋_GB2312" w:eastAsia="仿宋_GB2312" w:hint="eastAsia"/>
          <w:sz w:val="30"/>
          <w:szCs w:val="30"/>
        </w:rPr>
        <w:t>.</w:t>
      </w:r>
      <w:r w:rsidR="001B4A2F">
        <w:rPr>
          <w:rFonts w:ascii="仿宋_GB2312" w:eastAsia="仿宋_GB2312" w:hint="eastAsia"/>
          <w:sz w:val="30"/>
          <w:szCs w:val="30"/>
        </w:rPr>
        <w:t>5</w:t>
      </w:r>
      <w:r>
        <w:rPr>
          <w:rFonts w:ascii="仿宋_GB2312" w:eastAsia="仿宋_GB2312" w:hint="eastAsia"/>
          <w:sz w:val="30"/>
          <w:szCs w:val="30"/>
        </w:rPr>
        <w:t>.</w:t>
      </w:r>
      <w:r w:rsidR="00874FAB">
        <w:rPr>
          <w:rFonts w:ascii="仿宋_GB2312" w:eastAsia="仿宋_GB2312" w:hint="eastAsia"/>
          <w:sz w:val="30"/>
          <w:szCs w:val="30"/>
        </w:rPr>
        <w:t>20</w:t>
      </w:r>
    </w:p>
    <w:p w:rsidR="003C7C7E" w:rsidRDefault="003C7C7E">
      <w:pPr>
        <w:widowControl/>
        <w:jc w:val="left"/>
        <w:rPr>
          <w:rFonts w:ascii="ABCDEE+仿宋_GB2312" w:eastAsia="ABCDEE+仿宋_GB2312" w:hAnsi="宋体" w:cs="宋体"/>
          <w:color w:val="000000"/>
          <w:kern w:val="0"/>
          <w:sz w:val="32"/>
          <w:szCs w:val="32"/>
        </w:rPr>
      </w:pPr>
    </w:p>
    <w:p w:rsidR="00615D45" w:rsidRDefault="00615D45">
      <w:pPr>
        <w:widowControl/>
        <w:jc w:val="left"/>
        <w:rPr>
          <w:rFonts w:ascii="黑体" w:eastAsia="黑体"/>
          <w:sz w:val="44"/>
          <w:szCs w:val="44"/>
        </w:rPr>
      </w:pPr>
      <w:r>
        <w:rPr>
          <w:rFonts w:ascii="黑体" w:eastAsia="黑体"/>
          <w:sz w:val="44"/>
          <w:szCs w:val="44"/>
        </w:rPr>
        <w:br w:type="page"/>
      </w:r>
      <w:bookmarkStart w:id="0" w:name="_GoBack"/>
      <w:bookmarkEnd w:id="0"/>
    </w:p>
    <w:p w:rsidR="003C7C7E" w:rsidRPr="0069041B" w:rsidRDefault="003C7C7E" w:rsidP="003C7C7E">
      <w:pPr>
        <w:widowControl/>
        <w:spacing w:line="540" w:lineRule="atLeast"/>
        <w:jc w:val="center"/>
        <w:rPr>
          <w:rFonts w:ascii="黑体" w:eastAsia="黑体"/>
          <w:sz w:val="44"/>
          <w:szCs w:val="44"/>
        </w:rPr>
      </w:pPr>
      <w:r w:rsidRPr="0069041B">
        <w:rPr>
          <w:rFonts w:ascii="黑体" w:eastAsia="黑体" w:hint="eastAsia"/>
          <w:sz w:val="44"/>
          <w:szCs w:val="44"/>
        </w:rPr>
        <w:lastRenderedPageBreak/>
        <w:t>丽水</w:t>
      </w:r>
      <w:r>
        <w:rPr>
          <w:rFonts w:ascii="黑体" w:eastAsia="黑体" w:hint="eastAsia"/>
          <w:sz w:val="44"/>
          <w:szCs w:val="44"/>
        </w:rPr>
        <w:t>职业技术学院管理岗位申报表</w:t>
      </w:r>
    </w:p>
    <w:tbl>
      <w:tblPr>
        <w:tblW w:w="8351" w:type="dxa"/>
        <w:jc w:val="center"/>
        <w:tblInd w:w="511" w:type="dxa"/>
        <w:tblLayout w:type="fixed"/>
        <w:tblCellMar>
          <w:left w:w="15" w:type="dxa"/>
          <w:right w:w="15" w:type="dxa"/>
        </w:tblCellMar>
        <w:tblLook w:val="0000" w:firstRow="0" w:lastRow="0" w:firstColumn="0" w:lastColumn="0" w:noHBand="0" w:noVBand="0"/>
      </w:tblPr>
      <w:tblGrid>
        <w:gridCol w:w="1441"/>
        <w:gridCol w:w="1843"/>
        <w:gridCol w:w="425"/>
        <w:gridCol w:w="1134"/>
        <w:gridCol w:w="567"/>
        <w:gridCol w:w="1276"/>
        <w:gridCol w:w="1665"/>
      </w:tblGrid>
      <w:tr w:rsidR="003C7C7E" w:rsidRPr="00EC46A4" w:rsidTr="00BC7FA3">
        <w:trPr>
          <w:trHeight w:val="718"/>
          <w:jc w:val="center"/>
        </w:trPr>
        <w:tc>
          <w:tcPr>
            <w:tcW w:w="1441" w:type="dxa"/>
            <w:tcBorders>
              <w:top w:val="single" w:sz="4" w:space="0" w:color="auto"/>
              <w:left w:val="single" w:sz="4" w:space="0" w:color="000000"/>
              <w:bottom w:val="single" w:sz="4" w:space="0" w:color="000000"/>
              <w:right w:val="single" w:sz="4" w:space="0" w:color="000000"/>
            </w:tcBorders>
            <w:vAlign w:val="center"/>
          </w:tcPr>
          <w:p w:rsidR="003C7C7E" w:rsidRPr="00237381" w:rsidRDefault="003C7C7E" w:rsidP="00BC7FA3">
            <w:pPr>
              <w:jc w:val="center"/>
              <w:rPr>
                <w:rFonts w:ascii="宋体" w:hAnsi="宋体"/>
                <w:sz w:val="24"/>
              </w:rPr>
            </w:pPr>
            <w:r>
              <w:rPr>
                <w:rFonts w:ascii="宋体" w:hAnsi="宋体" w:hint="eastAsia"/>
                <w:sz w:val="24"/>
              </w:rPr>
              <w:t>姓   名</w:t>
            </w:r>
          </w:p>
        </w:tc>
        <w:tc>
          <w:tcPr>
            <w:tcW w:w="2268" w:type="dxa"/>
            <w:gridSpan w:val="2"/>
            <w:tcBorders>
              <w:top w:val="single" w:sz="4" w:space="0" w:color="auto"/>
              <w:left w:val="nil"/>
              <w:bottom w:val="single" w:sz="4" w:space="0" w:color="000000"/>
              <w:right w:val="single" w:sz="4" w:space="0" w:color="000000"/>
            </w:tcBorders>
            <w:vAlign w:val="center"/>
          </w:tcPr>
          <w:p w:rsidR="003C7C7E" w:rsidRPr="00237381" w:rsidRDefault="003C7C7E" w:rsidP="00BC7FA3">
            <w:pPr>
              <w:jc w:val="center"/>
              <w:rPr>
                <w:rFonts w:ascii="宋体" w:hAnsi="宋体"/>
                <w:sz w:val="24"/>
              </w:rPr>
            </w:pPr>
          </w:p>
        </w:tc>
        <w:tc>
          <w:tcPr>
            <w:tcW w:w="1701" w:type="dxa"/>
            <w:gridSpan w:val="2"/>
            <w:tcBorders>
              <w:top w:val="single" w:sz="4" w:space="0" w:color="auto"/>
              <w:left w:val="nil"/>
              <w:bottom w:val="single" w:sz="4" w:space="0" w:color="000000"/>
              <w:right w:val="single" w:sz="4" w:space="0" w:color="000000"/>
            </w:tcBorders>
            <w:vAlign w:val="center"/>
          </w:tcPr>
          <w:p w:rsidR="003C7C7E" w:rsidRDefault="003C7C7E" w:rsidP="00BC7FA3">
            <w:pPr>
              <w:jc w:val="center"/>
              <w:rPr>
                <w:rFonts w:ascii="宋体" w:hAnsi="宋体"/>
                <w:sz w:val="24"/>
              </w:rPr>
            </w:pPr>
            <w:r>
              <w:rPr>
                <w:rFonts w:ascii="宋体" w:hAnsi="宋体" w:hint="eastAsia"/>
                <w:sz w:val="24"/>
              </w:rPr>
              <w:t>所在处室</w:t>
            </w:r>
          </w:p>
          <w:p w:rsidR="003C7C7E" w:rsidRPr="00237381" w:rsidRDefault="003C7C7E" w:rsidP="00BC7FA3">
            <w:pPr>
              <w:jc w:val="center"/>
              <w:rPr>
                <w:rFonts w:ascii="宋体" w:hAnsi="宋体"/>
                <w:sz w:val="24"/>
              </w:rPr>
            </w:pPr>
            <w:r>
              <w:rPr>
                <w:rFonts w:ascii="宋体" w:hAnsi="宋体" w:hint="eastAsia"/>
                <w:sz w:val="24"/>
              </w:rPr>
              <w:t>（二级学院）</w:t>
            </w:r>
          </w:p>
        </w:tc>
        <w:tc>
          <w:tcPr>
            <w:tcW w:w="2941" w:type="dxa"/>
            <w:gridSpan w:val="2"/>
            <w:tcBorders>
              <w:top w:val="single" w:sz="4" w:space="0" w:color="auto"/>
              <w:left w:val="nil"/>
              <w:bottom w:val="single" w:sz="4" w:space="0" w:color="000000"/>
              <w:right w:val="single" w:sz="4" w:space="0" w:color="000000"/>
            </w:tcBorders>
            <w:vAlign w:val="center"/>
          </w:tcPr>
          <w:p w:rsidR="003C7C7E" w:rsidRPr="00237381" w:rsidRDefault="003C7C7E" w:rsidP="00BC7FA3">
            <w:pPr>
              <w:jc w:val="center"/>
              <w:rPr>
                <w:rFonts w:ascii="宋体" w:hAnsi="宋体"/>
                <w:sz w:val="24"/>
              </w:rPr>
            </w:pPr>
          </w:p>
        </w:tc>
      </w:tr>
      <w:tr w:rsidR="003C7C7E" w:rsidRPr="00EC46A4" w:rsidTr="00BC7FA3">
        <w:trPr>
          <w:trHeight w:val="718"/>
          <w:jc w:val="center"/>
        </w:trPr>
        <w:tc>
          <w:tcPr>
            <w:tcW w:w="1441" w:type="dxa"/>
            <w:tcBorders>
              <w:top w:val="single" w:sz="4" w:space="0" w:color="auto"/>
              <w:left w:val="single" w:sz="4" w:space="0" w:color="000000"/>
              <w:bottom w:val="single" w:sz="4" w:space="0" w:color="000000"/>
              <w:right w:val="single" w:sz="4" w:space="0" w:color="000000"/>
            </w:tcBorders>
            <w:vAlign w:val="center"/>
          </w:tcPr>
          <w:p w:rsidR="003C7C7E" w:rsidRDefault="003C7C7E" w:rsidP="00BC7FA3">
            <w:pPr>
              <w:jc w:val="center"/>
              <w:rPr>
                <w:rFonts w:ascii="宋体" w:hAnsi="宋体"/>
                <w:sz w:val="24"/>
              </w:rPr>
            </w:pPr>
            <w:r>
              <w:rPr>
                <w:rFonts w:ascii="宋体" w:hAnsi="宋体" w:hint="eastAsia"/>
                <w:sz w:val="24"/>
              </w:rPr>
              <w:t>现任职务</w:t>
            </w:r>
          </w:p>
        </w:tc>
        <w:tc>
          <w:tcPr>
            <w:tcW w:w="6910" w:type="dxa"/>
            <w:gridSpan w:val="6"/>
            <w:tcBorders>
              <w:top w:val="single" w:sz="4" w:space="0" w:color="auto"/>
              <w:left w:val="nil"/>
              <w:bottom w:val="single" w:sz="4" w:space="0" w:color="000000"/>
              <w:right w:val="single" w:sz="4" w:space="0" w:color="000000"/>
            </w:tcBorders>
            <w:vAlign w:val="center"/>
          </w:tcPr>
          <w:p w:rsidR="003C7C7E" w:rsidRPr="00237381" w:rsidRDefault="003C7C7E" w:rsidP="00BC7FA3">
            <w:pPr>
              <w:jc w:val="center"/>
              <w:rPr>
                <w:rFonts w:ascii="宋体" w:hAnsi="宋体"/>
                <w:sz w:val="24"/>
              </w:rPr>
            </w:pPr>
          </w:p>
        </w:tc>
      </w:tr>
      <w:tr w:rsidR="003C7C7E" w:rsidRPr="0069041B" w:rsidTr="00BC7FA3">
        <w:trPr>
          <w:trHeight w:val="718"/>
          <w:jc w:val="center"/>
        </w:trPr>
        <w:tc>
          <w:tcPr>
            <w:tcW w:w="1441" w:type="dxa"/>
            <w:tcBorders>
              <w:top w:val="nil"/>
              <w:left w:val="single" w:sz="4" w:space="0" w:color="000000"/>
              <w:bottom w:val="single" w:sz="4" w:space="0" w:color="000000"/>
              <w:right w:val="single" w:sz="4" w:space="0" w:color="000000"/>
            </w:tcBorders>
            <w:vAlign w:val="center"/>
          </w:tcPr>
          <w:p w:rsidR="003C7C7E" w:rsidRDefault="003C7C7E" w:rsidP="00BC7FA3">
            <w:pPr>
              <w:jc w:val="center"/>
              <w:rPr>
                <w:rFonts w:ascii="宋体" w:hAnsi="宋体"/>
                <w:sz w:val="24"/>
              </w:rPr>
            </w:pPr>
            <w:r>
              <w:rPr>
                <w:rFonts w:ascii="宋体" w:hAnsi="宋体" w:hint="eastAsia"/>
                <w:sz w:val="24"/>
              </w:rPr>
              <w:t xml:space="preserve">现 </w:t>
            </w:r>
            <w:r w:rsidRPr="00237381">
              <w:rPr>
                <w:rFonts w:ascii="宋体" w:hAnsi="宋体" w:hint="eastAsia"/>
                <w:sz w:val="24"/>
              </w:rPr>
              <w:t>岗</w:t>
            </w:r>
            <w:r>
              <w:rPr>
                <w:rFonts w:ascii="宋体" w:hAnsi="宋体" w:hint="eastAsia"/>
                <w:sz w:val="24"/>
              </w:rPr>
              <w:t xml:space="preserve"> </w:t>
            </w:r>
            <w:r w:rsidRPr="00237381">
              <w:rPr>
                <w:rFonts w:ascii="宋体" w:hAnsi="宋体" w:hint="eastAsia"/>
                <w:sz w:val="24"/>
              </w:rPr>
              <w:t>位</w:t>
            </w:r>
          </w:p>
          <w:p w:rsidR="003C7C7E" w:rsidRPr="00237381" w:rsidRDefault="003C7C7E" w:rsidP="00BC7FA3">
            <w:pPr>
              <w:jc w:val="center"/>
              <w:rPr>
                <w:rFonts w:ascii="宋体" w:hAnsi="宋体"/>
                <w:sz w:val="24"/>
              </w:rPr>
            </w:pPr>
            <w:r w:rsidRPr="00237381">
              <w:rPr>
                <w:rFonts w:ascii="宋体" w:hAnsi="宋体" w:hint="eastAsia"/>
                <w:sz w:val="24"/>
              </w:rPr>
              <w:t>类</w:t>
            </w:r>
            <w:r>
              <w:rPr>
                <w:rFonts w:ascii="宋体" w:hAnsi="宋体" w:hint="eastAsia"/>
                <w:sz w:val="24"/>
              </w:rPr>
              <w:t xml:space="preserve">    </w:t>
            </w:r>
            <w:r w:rsidRPr="00237381">
              <w:rPr>
                <w:rFonts w:ascii="宋体" w:hAnsi="宋体" w:hint="eastAsia"/>
                <w:sz w:val="24"/>
              </w:rPr>
              <w:t>别</w:t>
            </w:r>
          </w:p>
        </w:tc>
        <w:tc>
          <w:tcPr>
            <w:tcW w:w="2268" w:type="dxa"/>
            <w:gridSpan w:val="2"/>
            <w:tcBorders>
              <w:top w:val="nil"/>
              <w:left w:val="nil"/>
              <w:bottom w:val="single" w:sz="4" w:space="0" w:color="000000"/>
              <w:right w:val="single" w:sz="4" w:space="0" w:color="000000"/>
            </w:tcBorders>
            <w:vAlign w:val="center"/>
          </w:tcPr>
          <w:p w:rsidR="003C7C7E" w:rsidRPr="00237381" w:rsidRDefault="003C7C7E" w:rsidP="00BC7FA3">
            <w:pPr>
              <w:jc w:val="center"/>
              <w:rPr>
                <w:rFonts w:ascii="宋体" w:hAnsi="宋体"/>
                <w:sz w:val="24"/>
              </w:rPr>
            </w:pPr>
          </w:p>
        </w:tc>
        <w:tc>
          <w:tcPr>
            <w:tcW w:w="1701" w:type="dxa"/>
            <w:gridSpan w:val="2"/>
            <w:tcBorders>
              <w:top w:val="nil"/>
              <w:left w:val="nil"/>
              <w:bottom w:val="single" w:sz="4" w:space="0" w:color="000000"/>
              <w:right w:val="single" w:sz="4" w:space="0" w:color="000000"/>
            </w:tcBorders>
            <w:vAlign w:val="center"/>
          </w:tcPr>
          <w:p w:rsidR="003C7C7E" w:rsidRPr="00237381" w:rsidRDefault="003C7C7E" w:rsidP="00BC7FA3">
            <w:pPr>
              <w:jc w:val="center"/>
              <w:rPr>
                <w:rFonts w:ascii="宋体" w:hAnsi="宋体"/>
                <w:sz w:val="24"/>
              </w:rPr>
            </w:pPr>
            <w:r w:rsidRPr="00237381">
              <w:rPr>
                <w:rFonts w:ascii="宋体" w:hAnsi="宋体" w:hint="eastAsia"/>
                <w:sz w:val="24"/>
              </w:rPr>
              <w:t>岗位等级</w:t>
            </w:r>
          </w:p>
        </w:tc>
        <w:tc>
          <w:tcPr>
            <w:tcW w:w="2941" w:type="dxa"/>
            <w:gridSpan w:val="2"/>
            <w:tcBorders>
              <w:top w:val="nil"/>
              <w:left w:val="nil"/>
              <w:bottom w:val="single" w:sz="4" w:space="0" w:color="000000"/>
              <w:right w:val="single" w:sz="4" w:space="0" w:color="000000"/>
            </w:tcBorders>
            <w:vAlign w:val="center"/>
          </w:tcPr>
          <w:p w:rsidR="003C7C7E" w:rsidRPr="00237381" w:rsidRDefault="003C7C7E" w:rsidP="00BC7FA3">
            <w:pPr>
              <w:jc w:val="center"/>
              <w:rPr>
                <w:rFonts w:ascii="宋体" w:hAnsi="宋体"/>
                <w:sz w:val="24"/>
              </w:rPr>
            </w:pPr>
          </w:p>
        </w:tc>
      </w:tr>
      <w:tr w:rsidR="00287C47" w:rsidRPr="0069041B" w:rsidTr="00BC7FA3">
        <w:trPr>
          <w:trHeight w:val="718"/>
          <w:jc w:val="center"/>
        </w:trPr>
        <w:tc>
          <w:tcPr>
            <w:tcW w:w="1441" w:type="dxa"/>
            <w:tcBorders>
              <w:top w:val="nil"/>
              <w:left w:val="single" w:sz="4" w:space="0" w:color="000000"/>
              <w:right w:val="single" w:sz="4" w:space="0" w:color="000000"/>
            </w:tcBorders>
            <w:vAlign w:val="center"/>
          </w:tcPr>
          <w:p w:rsidR="00287C47" w:rsidRDefault="00287C47" w:rsidP="00BC7FA3">
            <w:pPr>
              <w:jc w:val="center"/>
              <w:rPr>
                <w:rFonts w:ascii="宋体" w:hAnsi="宋体"/>
                <w:sz w:val="24"/>
              </w:rPr>
            </w:pPr>
          </w:p>
        </w:tc>
        <w:tc>
          <w:tcPr>
            <w:tcW w:w="1843" w:type="dxa"/>
            <w:tcBorders>
              <w:top w:val="nil"/>
              <w:left w:val="nil"/>
              <w:bottom w:val="single" w:sz="4" w:space="0" w:color="000000"/>
              <w:right w:val="single" w:sz="4" w:space="0" w:color="000000"/>
            </w:tcBorders>
            <w:vAlign w:val="center"/>
          </w:tcPr>
          <w:p w:rsidR="00287C47" w:rsidRDefault="00287C47" w:rsidP="000A670F">
            <w:pPr>
              <w:jc w:val="center"/>
              <w:rPr>
                <w:rFonts w:ascii="宋体" w:hAnsi="宋体"/>
                <w:sz w:val="24"/>
              </w:rPr>
            </w:pPr>
            <w:r>
              <w:rPr>
                <w:rFonts w:ascii="宋体" w:hAnsi="宋体" w:hint="eastAsia"/>
                <w:sz w:val="24"/>
              </w:rPr>
              <w:t>201</w:t>
            </w:r>
            <w:r w:rsidR="000A670F">
              <w:rPr>
                <w:rFonts w:ascii="宋体" w:hAnsi="宋体" w:hint="eastAsia"/>
                <w:sz w:val="24"/>
              </w:rPr>
              <w:t>4</w:t>
            </w:r>
            <w:r>
              <w:rPr>
                <w:rFonts w:ascii="宋体" w:hAnsi="宋体" w:hint="eastAsia"/>
                <w:sz w:val="24"/>
              </w:rPr>
              <w:t>年度</w:t>
            </w:r>
          </w:p>
        </w:tc>
        <w:tc>
          <w:tcPr>
            <w:tcW w:w="1559" w:type="dxa"/>
            <w:gridSpan w:val="2"/>
            <w:tcBorders>
              <w:top w:val="nil"/>
              <w:left w:val="nil"/>
              <w:bottom w:val="single" w:sz="4" w:space="0" w:color="000000"/>
              <w:right w:val="single" w:sz="4" w:space="0" w:color="000000"/>
            </w:tcBorders>
            <w:vAlign w:val="center"/>
          </w:tcPr>
          <w:p w:rsidR="00287C47" w:rsidRPr="00237381" w:rsidRDefault="00287C47" w:rsidP="00BC7FA3">
            <w:pPr>
              <w:jc w:val="center"/>
              <w:rPr>
                <w:rFonts w:ascii="宋体" w:hAnsi="宋体"/>
                <w:sz w:val="24"/>
              </w:rPr>
            </w:pPr>
          </w:p>
        </w:tc>
        <w:tc>
          <w:tcPr>
            <w:tcW w:w="1843" w:type="dxa"/>
            <w:gridSpan w:val="2"/>
            <w:tcBorders>
              <w:top w:val="nil"/>
              <w:left w:val="nil"/>
              <w:bottom w:val="single" w:sz="4" w:space="0" w:color="000000"/>
              <w:right w:val="single" w:sz="4" w:space="0" w:color="auto"/>
            </w:tcBorders>
            <w:vAlign w:val="center"/>
          </w:tcPr>
          <w:p w:rsidR="00287C47" w:rsidRDefault="00287C47" w:rsidP="000A670F">
            <w:pPr>
              <w:jc w:val="center"/>
              <w:rPr>
                <w:rFonts w:ascii="宋体" w:hAnsi="宋体"/>
                <w:sz w:val="24"/>
              </w:rPr>
            </w:pPr>
            <w:r>
              <w:rPr>
                <w:rFonts w:ascii="宋体" w:hAnsi="宋体" w:hint="eastAsia"/>
                <w:sz w:val="24"/>
              </w:rPr>
              <w:t>201</w:t>
            </w:r>
            <w:r w:rsidR="000A670F">
              <w:rPr>
                <w:rFonts w:ascii="宋体" w:hAnsi="宋体" w:hint="eastAsia"/>
                <w:sz w:val="24"/>
              </w:rPr>
              <w:t>5</w:t>
            </w:r>
            <w:r>
              <w:rPr>
                <w:rFonts w:ascii="宋体" w:hAnsi="宋体" w:hint="eastAsia"/>
                <w:sz w:val="24"/>
              </w:rPr>
              <w:t>年度</w:t>
            </w:r>
          </w:p>
        </w:tc>
        <w:tc>
          <w:tcPr>
            <w:tcW w:w="1665" w:type="dxa"/>
            <w:tcBorders>
              <w:top w:val="nil"/>
              <w:left w:val="single" w:sz="4" w:space="0" w:color="auto"/>
              <w:bottom w:val="single" w:sz="4" w:space="0" w:color="000000"/>
              <w:right w:val="single" w:sz="4" w:space="0" w:color="000000"/>
            </w:tcBorders>
            <w:vAlign w:val="center"/>
          </w:tcPr>
          <w:p w:rsidR="00287C47" w:rsidRDefault="00287C47" w:rsidP="00BC7FA3">
            <w:pPr>
              <w:jc w:val="center"/>
              <w:rPr>
                <w:rFonts w:ascii="宋体" w:hAnsi="宋体"/>
                <w:sz w:val="24"/>
              </w:rPr>
            </w:pPr>
          </w:p>
        </w:tc>
      </w:tr>
      <w:tr w:rsidR="003C7C7E" w:rsidRPr="0069041B" w:rsidTr="00BC7FA3">
        <w:trPr>
          <w:trHeight w:val="718"/>
          <w:jc w:val="center"/>
        </w:trPr>
        <w:tc>
          <w:tcPr>
            <w:tcW w:w="1441" w:type="dxa"/>
            <w:vMerge w:val="restart"/>
            <w:tcBorders>
              <w:top w:val="nil"/>
              <w:left w:val="single" w:sz="4" w:space="0" w:color="000000"/>
              <w:right w:val="single" w:sz="4" w:space="0" w:color="000000"/>
            </w:tcBorders>
            <w:vAlign w:val="center"/>
          </w:tcPr>
          <w:p w:rsidR="003C7C7E" w:rsidRDefault="003C7C7E" w:rsidP="00BC7FA3">
            <w:pPr>
              <w:jc w:val="center"/>
              <w:rPr>
                <w:rFonts w:ascii="宋体" w:hAnsi="宋体"/>
                <w:sz w:val="24"/>
              </w:rPr>
            </w:pPr>
            <w:r>
              <w:rPr>
                <w:rFonts w:ascii="宋体" w:hAnsi="宋体" w:hint="eastAsia"/>
                <w:sz w:val="24"/>
              </w:rPr>
              <w:t>年度考核</w:t>
            </w:r>
          </w:p>
          <w:p w:rsidR="003C7C7E" w:rsidRDefault="003C7C7E" w:rsidP="00BC7FA3">
            <w:pPr>
              <w:jc w:val="center"/>
              <w:rPr>
                <w:rFonts w:ascii="宋体" w:hAnsi="宋体"/>
                <w:sz w:val="24"/>
              </w:rPr>
            </w:pPr>
            <w:r>
              <w:rPr>
                <w:rFonts w:ascii="宋体" w:hAnsi="宋体" w:hint="eastAsia"/>
                <w:sz w:val="24"/>
              </w:rPr>
              <w:t>情况</w:t>
            </w:r>
          </w:p>
        </w:tc>
        <w:tc>
          <w:tcPr>
            <w:tcW w:w="1843" w:type="dxa"/>
            <w:tcBorders>
              <w:top w:val="nil"/>
              <w:left w:val="nil"/>
              <w:bottom w:val="single" w:sz="4" w:space="0" w:color="000000"/>
              <w:right w:val="single" w:sz="4" w:space="0" w:color="000000"/>
            </w:tcBorders>
            <w:vAlign w:val="center"/>
          </w:tcPr>
          <w:p w:rsidR="003C7C7E" w:rsidRDefault="00287C47" w:rsidP="000A670F">
            <w:pPr>
              <w:jc w:val="center"/>
              <w:rPr>
                <w:rFonts w:ascii="宋体" w:hAnsi="宋体"/>
                <w:sz w:val="24"/>
              </w:rPr>
            </w:pPr>
            <w:r>
              <w:rPr>
                <w:rFonts w:ascii="宋体" w:hAnsi="宋体" w:hint="eastAsia"/>
                <w:sz w:val="24"/>
              </w:rPr>
              <w:t>201</w:t>
            </w:r>
            <w:r w:rsidR="000A670F">
              <w:rPr>
                <w:rFonts w:ascii="宋体" w:hAnsi="宋体" w:hint="eastAsia"/>
                <w:sz w:val="24"/>
              </w:rPr>
              <w:t>6</w:t>
            </w:r>
            <w:r>
              <w:rPr>
                <w:rFonts w:ascii="宋体" w:hAnsi="宋体" w:hint="eastAsia"/>
                <w:sz w:val="24"/>
              </w:rPr>
              <w:t>年度</w:t>
            </w:r>
          </w:p>
        </w:tc>
        <w:tc>
          <w:tcPr>
            <w:tcW w:w="1559" w:type="dxa"/>
            <w:gridSpan w:val="2"/>
            <w:tcBorders>
              <w:top w:val="nil"/>
              <w:left w:val="nil"/>
              <w:bottom w:val="single" w:sz="4" w:space="0" w:color="000000"/>
              <w:right w:val="single" w:sz="4" w:space="0" w:color="000000"/>
            </w:tcBorders>
            <w:vAlign w:val="center"/>
          </w:tcPr>
          <w:p w:rsidR="003C7C7E" w:rsidRPr="00237381" w:rsidRDefault="003C7C7E" w:rsidP="00BC7FA3">
            <w:pPr>
              <w:jc w:val="center"/>
              <w:rPr>
                <w:rFonts w:ascii="宋体" w:hAnsi="宋体"/>
                <w:sz w:val="24"/>
              </w:rPr>
            </w:pPr>
          </w:p>
        </w:tc>
        <w:tc>
          <w:tcPr>
            <w:tcW w:w="1843" w:type="dxa"/>
            <w:gridSpan w:val="2"/>
            <w:tcBorders>
              <w:top w:val="nil"/>
              <w:left w:val="nil"/>
              <w:bottom w:val="single" w:sz="4" w:space="0" w:color="000000"/>
              <w:right w:val="single" w:sz="4" w:space="0" w:color="auto"/>
            </w:tcBorders>
            <w:vAlign w:val="center"/>
          </w:tcPr>
          <w:p w:rsidR="003C7C7E" w:rsidRDefault="00287C47" w:rsidP="000A670F">
            <w:pPr>
              <w:jc w:val="center"/>
              <w:rPr>
                <w:rFonts w:ascii="宋体" w:hAnsi="宋体"/>
                <w:sz w:val="24"/>
              </w:rPr>
            </w:pPr>
            <w:r>
              <w:rPr>
                <w:rFonts w:ascii="宋体" w:hAnsi="宋体" w:hint="eastAsia"/>
                <w:sz w:val="24"/>
              </w:rPr>
              <w:t>201</w:t>
            </w:r>
            <w:r w:rsidR="000A670F">
              <w:rPr>
                <w:rFonts w:ascii="宋体" w:hAnsi="宋体" w:hint="eastAsia"/>
                <w:sz w:val="24"/>
              </w:rPr>
              <w:t>7</w:t>
            </w:r>
            <w:r>
              <w:rPr>
                <w:rFonts w:ascii="宋体" w:hAnsi="宋体" w:hint="eastAsia"/>
                <w:sz w:val="24"/>
              </w:rPr>
              <w:t>年度</w:t>
            </w:r>
          </w:p>
        </w:tc>
        <w:tc>
          <w:tcPr>
            <w:tcW w:w="1665" w:type="dxa"/>
            <w:tcBorders>
              <w:top w:val="nil"/>
              <w:left w:val="single" w:sz="4" w:space="0" w:color="auto"/>
              <w:bottom w:val="single" w:sz="4" w:space="0" w:color="000000"/>
              <w:right w:val="single" w:sz="4" w:space="0" w:color="000000"/>
            </w:tcBorders>
            <w:vAlign w:val="center"/>
          </w:tcPr>
          <w:p w:rsidR="003C7C7E" w:rsidRDefault="003C7C7E" w:rsidP="00BC7FA3">
            <w:pPr>
              <w:jc w:val="center"/>
              <w:rPr>
                <w:rFonts w:ascii="宋体" w:hAnsi="宋体"/>
                <w:sz w:val="24"/>
              </w:rPr>
            </w:pPr>
          </w:p>
        </w:tc>
      </w:tr>
      <w:tr w:rsidR="00287C47" w:rsidRPr="0069041B" w:rsidTr="00945258">
        <w:trPr>
          <w:trHeight w:val="718"/>
          <w:jc w:val="center"/>
        </w:trPr>
        <w:tc>
          <w:tcPr>
            <w:tcW w:w="1441" w:type="dxa"/>
            <w:vMerge/>
            <w:tcBorders>
              <w:left w:val="single" w:sz="4" w:space="0" w:color="000000"/>
              <w:bottom w:val="single" w:sz="4" w:space="0" w:color="000000"/>
              <w:right w:val="single" w:sz="4" w:space="0" w:color="000000"/>
            </w:tcBorders>
            <w:vAlign w:val="center"/>
          </w:tcPr>
          <w:p w:rsidR="00287C47" w:rsidRDefault="00287C47" w:rsidP="00BC7FA3">
            <w:pPr>
              <w:jc w:val="center"/>
              <w:rPr>
                <w:rFonts w:ascii="宋体" w:hAnsi="宋体"/>
                <w:sz w:val="24"/>
              </w:rPr>
            </w:pPr>
          </w:p>
        </w:tc>
        <w:tc>
          <w:tcPr>
            <w:tcW w:w="1843" w:type="dxa"/>
            <w:tcBorders>
              <w:top w:val="nil"/>
              <w:left w:val="nil"/>
              <w:bottom w:val="single" w:sz="4" w:space="0" w:color="000000"/>
              <w:right w:val="single" w:sz="4" w:space="0" w:color="000000"/>
            </w:tcBorders>
            <w:vAlign w:val="center"/>
          </w:tcPr>
          <w:p w:rsidR="00287C47" w:rsidRDefault="00287C47" w:rsidP="000A670F">
            <w:pPr>
              <w:jc w:val="center"/>
              <w:rPr>
                <w:rFonts w:ascii="宋体" w:hAnsi="宋体"/>
                <w:sz w:val="24"/>
              </w:rPr>
            </w:pPr>
            <w:r>
              <w:rPr>
                <w:rFonts w:ascii="宋体" w:hAnsi="宋体" w:hint="eastAsia"/>
                <w:sz w:val="24"/>
              </w:rPr>
              <w:t>201</w:t>
            </w:r>
            <w:r w:rsidR="000A670F">
              <w:rPr>
                <w:rFonts w:ascii="宋体" w:hAnsi="宋体" w:hint="eastAsia"/>
                <w:sz w:val="24"/>
              </w:rPr>
              <w:t>8</w:t>
            </w:r>
            <w:r>
              <w:rPr>
                <w:rFonts w:ascii="宋体" w:hAnsi="宋体" w:hint="eastAsia"/>
                <w:sz w:val="24"/>
              </w:rPr>
              <w:t>年度</w:t>
            </w:r>
          </w:p>
        </w:tc>
        <w:tc>
          <w:tcPr>
            <w:tcW w:w="1559" w:type="dxa"/>
            <w:gridSpan w:val="2"/>
            <w:tcBorders>
              <w:top w:val="nil"/>
              <w:left w:val="nil"/>
              <w:bottom w:val="single" w:sz="4" w:space="0" w:color="000000"/>
              <w:right w:val="single" w:sz="4" w:space="0" w:color="000000"/>
            </w:tcBorders>
            <w:vAlign w:val="center"/>
          </w:tcPr>
          <w:p w:rsidR="00287C47" w:rsidRPr="00237381" w:rsidRDefault="00287C47" w:rsidP="00BC7FA3">
            <w:pPr>
              <w:jc w:val="center"/>
              <w:rPr>
                <w:rFonts w:ascii="宋体" w:hAnsi="宋体"/>
                <w:sz w:val="24"/>
              </w:rPr>
            </w:pPr>
          </w:p>
        </w:tc>
        <w:tc>
          <w:tcPr>
            <w:tcW w:w="3508" w:type="dxa"/>
            <w:gridSpan w:val="3"/>
            <w:tcBorders>
              <w:top w:val="nil"/>
              <w:left w:val="nil"/>
              <w:bottom w:val="single" w:sz="4" w:space="0" w:color="000000"/>
              <w:right w:val="single" w:sz="4" w:space="0" w:color="000000"/>
            </w:tcBorders>
            <w:vAlign w:val="center"/>
          </w:tcPr>
          <w:p w:rsidR="00287C47" w:rsidRDefault="00287C47" w:rsidP="00BC7FA3">
            <w:pPr>
              <w:jc w:val="center"/>
              <w:rPr>
                <w:rFonts w:ascii="宋体" w:hAnsi="宋体"/>
                <w:sz w:val="24"/>
              </w:rPr>
            </w:pPr>
          </w:p>
        </w:tc>
      </w:tr>
      <w:tr w:rsidR="00390934" w:rsidRPr="00B5623C" w:rsidTr="008701D8">
        <w:trPr>
          <w:trHeight w:val="718"/>
          <w:jc w:val="center"/>
        </w:trPr>
        <w:tc>
          <w:tcPr>
            <w:tcW w:w="1441" w:type="dxa"/>
            <w:tcBorders>
              <w:top w:val="nil"/>
              <w:left w:val="single" w:sz="4" w:space="0" w:color="000000"/>
              <w:bottom w:val="single" w:sz="4" w:space="0" w:color="000000"/>
              <w:right w:val="single" w:sz="4" w:space="0" w:color="000000"/>
            </w:tcBorders>
            <w:vAlign w:val="center"/>
          </w:tcPr>
          <w:p w:rsidR="00390934" w:rsidRPr="00B5623C" w:rsidRDefault="00390934" w:rsidP="008701D8">
            <w:pPr>
              <w:jc w:val="center"/>
              <w:rPr>
                <w:rFonts w:ascii="宋体" w:hAnsi="宋体"/>
                <w:b/>
                <w:sz w:val="24"/>
              </w:rPr>
            </w:pPr>
            <w:r w:rsidRPr="00B5623C">
              <w:rPr>
                <w:rFonts w:ascii="宋体" w:hAnsi="宋体" w:hint="eastAsia"/>
                <w:b/>
                <w:sz w:val="24"/>
              </w:rPr>
              <w:t>申报岗位</w:t>
            </w:r>
          </w:p>
          <w:p w:rsidR="00390934" w:rsidRPr="00B5623C" w:rsidRDefault="00390934" w:rsidP="008701D8">
            <w:pPr>
              <w:jc w:val="center"/>
              <w:rPr>
                <w:rFonts w:ascii="宋体" w:hAnsi="宋体"/>
                <w:b/>
                <w:sz w:val="24"/>
              </w:rPr>
            </w:pPr>
            <w:r w:rsidRPr="00B5623C">
              <w:rPr>
                <w:rFonts w:ascii="宋体" w:hAnsi="宋体" w:hint="eastAsia"/>
                <w:b/>
                <w:sz w:val="24"/>
              </w:rPr>
              <w:t>类    别</w:t>
            </w:r>
          </w:p>
        </w:tc>
        <w:tc>
          <w:tcPr>
            <w:tcW w:w="2268" w:type="dxa"/>
            <w:gridSpan w:val="2"/>
            <w:tcBorders>
              <w:top w:val="nil"/>
              <w:left w:val="nil"/>
              <w:bottom w:val="single" w:sz="4" w:space="0" w:color="000000"/>
              <w:right w:val="single" w:sz="4" w:space="0" w:color="000000"/>
            </w:tcBorders>
            <w:vAlign w:val="center"/>
          </w:tcPr>
          <w:p w:rsidR="00390934" w:rsidRPr="00B5623C" w:rsidRDefault="00390934" w:rsidP="008701D8">
            <w:pPr>
              <w:jc w:val="center"/>
              <w:rPr>
                <w:rFonts w:ascii="宋体" w:hAnsi="宋体"/>
                <w:b/>
                <w:sz w:val="24"/>
              </w:rPr>
            </w:pPr>
            <w:r>
              <w:rPr>
                <w:rFonts w:ascii="宋体" w:hAnsi="宋体" w:hint="eastAsia"/>
                <w:b/>
                <w:sz w:val="24"/>
              </w:rPr>
              <w:t>管理岗位</w:t>
            </w:r>
          </w:p>
        </w:tc>
        <w:tc>
          <w:tcPr>
            <w:tcW w:w="1701" w:type="dxa"/>
            <w:gridSpan w:val="2"/>
            <w:tcBorders>
              <w:top w:val="nil"/>
              <w:left w:val="nil"/>
              <w:bottom w:val="single" w:sz="4" w:space="0" w:color="000000"/>
              <w:right w:val="single" w:sz="4" w:space="0" w:color="000000"/>
            </w:tcBorders>
            <w:vAlign w:val="center"/>
          </w:tcPr>
          <w:p w:rsidR="00390934" w:rsidRPr="00B5623C" w:rsidRDefault="00390934" w:rsidP="008701D8">
            <w:pPr>
              <w:jc w:val="center"/>
              <w:rPr>
                <w:rFonts w:ascii="宋体" w:hAnsi="宋体"/>
                <w:b/>
                <w:sz w:val="24"/>
              </w:rPr>
            </w:pPr>
            <w:r w:rsidRPr="00B5623C">
              <w:rPr>
                <w:rFonts w:ascii="宋体" w:hAnsi="宋体" w:hint="eastAsia"/>
                <w:b/>
                <w:sz w:val="24"/>
              </w:rPr>
              <w:t>岗位等级</w:t>
            </w:r>
          </w:p>
        </w:tc>
        <w:tc>
          <w:tcPr>
            <w:tcW w:w="2941" w:type="dxa"/>
            <w:gridSpan w:val="2"/>
            <w:tcBorders>
              <w:top w:val="nil"/>
              <w:left w:val="nil"/>
              <w:bottom w:val="single" w:sz="4" w:space="0" w:color="000000"/>
              <w:right w:val="single" w:sz="4" w:space="0" w:color="000000"/>
            </w:tcBorders>
            <w:vAlign w:val="center"/>
          </w:tcPr>
          <w:p w:rsidR="00390934" w:rsidRPr="00B5623C" w:rsidRDefault="00390934" w:rsidP="008701D8">
            <w:pPr>
              <w:jc w:val="center"/>
              <w:rPr>
                <w:rFonts w:ascii="宋体" w:hAnsi="宋体"/>
                <w:b/>
                <w:sz w:val="24"/>
              </w:rPr>
            </w:pPr>
            <w:r>
              <w:rPr>
                <w:rFonts w:ascii="宋体" w:hAnsi="宋体" w:hint="eastAsia"/>
                <w:b/>
                <w:sz w:val="24"/>
              </w:rPr>
              <w:t>管理 5 级</w:t>
            </w:r>
          </w:p>
        </w:tc>
      </w:tr>
      <w:tr w:rsidR="00390934" w:rsidRPr="00390934" w:rsidTr="001D5169">
        <w:trPr>
          <w:trHeight w:val="1521"/>
          <w:jc w:val="center"/>
        </w:trPr>
        <w:tc>
          <w:tcPr>
            <w:tcW w:w="1441" w:type="dxa"/>
            <w:tcBorders>
              <w:left w:val="single" w:sz="4" w:space="0" w:color="000000"/>
              <w:bottom w:val="single" w:sz="4" w:space="0" w:color="000000"/>
              <w:right w:val="single" w:sz="4" w:space="0" w:color="000000"/>
            </w:tcBorders>
            <w:vAlign w:val="center"/>
          </w:tcPr>
          <w:p w:rsidR="00390934" w:rsidRPr="00390934" w:rsidRDefault="00390934" w:rsidP="00BC7FA3">
            <w:pPr>
              <w:jc w:val="center"/>
              <w:rPr>
                <w:rFonts w:ascii="宋体" w:hAnsi="宋体"/>
                <w:b/>
                <w:sz w:val="24"/>
              </w:rPr>
            </w:pPr>
            <w:r w:rsidRPr="00390934">
              <w:rPr>
                <w:rFonts w:ascii="宋体" w:hAnsi="宋体" w:hint="eastAsia"/>
                <w:b/>
                <w:sz w:val="24"/>
              </w:rPr>
              <w:t>申报理由</w:t>
            </w:r>
          </w:p>
        </w:tc>
        <w:tc>
          <w:tcPr>
            <w:tcW w:w="6910" w:type="dxa"/>
            <w:gridSpan w:val="6"/>
            <w:tcBorders>
              <w:top w:val="nil"/>
              <w:left w:val="nil"/>
              <w:bottom w:val="single" w:sz="4" w:space="0" w:color="000000"/>
              <w:right w:val="single" w:sz="4" w:space="0" w:color="000000"/>
            </w:tcBorders>
          </w:tcPr>
          <w:p w:rsidR="00390934" w:rsidRDefault="00390934" w:rsidP="00521007">
            <w:pPr>
              <w:spacing w:after="120" w:line="360" w:lineRule="exact"/>
              <w:rPr>
                <w:sz w:val="24"/>
              </w:rPr>
            </w:pPr>
          </w:p>
          <w:p w:rsidR="00390934" w:rsidRDefault="00390934" w:rsidP="00521007">
            <w:pPr>
              <w:spacing w:after="120" w:line="360" w:lineRule="exact"/>
              <w:rPr>
                <w:sz w:val="24"/>
              </w:rPr>
            </w:pPr>
          </w:p>
          <w:p w:rsidR="00390934" w:rsidRDefault="00390934" w:rsidP="00521007">
            <w:pPr>
              <w:spacing w:after="120" w:line="360" w:lineRule="exact"/>
              <w:rPr>
                <w:sz w:val="24"/>
              </w:rPr>
            </w:pPr>
          </w:p>
          <w:p w:rsidR="00390934" w:rsidRPr="002F58B5" w:rsidRDefault="00390934" w:rsidP="00390934">
            <w:pPr>
              <w:spacing w:after="120" w:line="360" w:lineRule="exact"/>
              <w:rPr>
                <w:sz w:val="24"/>
              </w:rPr>
            </w:pPr>
            <w:r>
              <w:rPr>
                <w:rFonts w:hint="eastAsia"/>
                <w:sz w:val="24"/>
              </w:rPr>
              <w:t xml:space="preserve">      </w:t>
            </w:r>
            <w:r>
              <w:rPr>
                <w:rFonts w:hint="eastAsia"/>
                <w:sz w:val="24"/>
              </w:rPr>
              <w:t>申报人（签字）：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C7C7E" w:rsidRPr="0069041B" w:rsidTr="00287C47">
        <w:trPr>
          <w:trHeight w:val="2551"/>
          <w:jc w:val="center"/>
        </w:trPr>
        <w:tc>
          <w:tcPr>
            <w:tcW w:w="1441" w:type="dxa"/>
            <w:tcBorders>
              <w:top w:val="nil"/>
              <w:left w:val="single" w:sz="4" w:space="0" w:color="000000"/>
              <w:bottom w:val="single" w:sz="4" w:space="0" w:color="000000"/>
              <w:right w:val="single" w:sz="4" w:space="0" w:color="000000"/>
            </w:tcBorders>
            <w:vAlign w:val="center"/>
          </w:tcPr>
          <w:p w:rsidR="003C7C7E" w:rsidRDefault="003C7C7E" w:rsidP="00BC7FA3">
            <w:pPr>
              <w:widowControl/>
              <w:snapToGrid w:val="0"/>
              <w:spacing w:line="360" w:lineRule="auto"/>
              <w:jc w:val="center"/>
              <w:rPr>
                <w:rFonts w:ascii="宋体" w:hAnsi="宋体"/>
                <w:kern w:val="0"/>
                <w:sz w:val="24"/>
              </w:rPr>
            </w:pPr>
            <w:r>
              <w:rPr>
                <w:rFonts w:ascii="宋体" w:hAnsi="宋体" w:hint="eastAsia"/>
                <w:kern w:val="0"/>
                <w:sz w:val="24"/>
              </w:rPr>
              <w:t>二级学院</w:t>
            </w:r>
          </w:p>
          <w:p w:rsidR="003C7C7E" w:rsidRDefault="003C7C7E" w:rsidP="00BC7FA3">
            <w:pPr>
              <w:widowControl/>
              <w:snapToGrid w:val="0"/>
              <w:spacing w:line="360" w:lineRule="auto"/>
              <w:jc w:val="center"/>
              <w:rPr>
                <w:rFonts w:ascii="宋体" w:hAnsi="宋体"/>
                <w:kern w:val="0"/>
                <w:sz w:val="24"/>
              </w:rPr>
            </w:pPr>
            <w:r>
              <w:rPr>
                <w:rFonts w:ascii="宋体" w:hAnsi="宋体" w:hint="eastAsia"/>
                <w:kern w:val="0"/>
                <w:sz w:val="24"/>
              </w:rPr>
              <w:t>或行政部门</w:t>
            </w:r>
          </w:p>
          <w:p w:rsidR="003C7C7E" w:rsidRDefault="003C7C7E" w:rsidP="00BC7FA3">
            <w:pPr>
              <w:widowControl/>
              <w:snapToGrid w:val="0"/>
              <w:spacing w:line="360" w:lineRule="auto"/>
              <w:jc w:val="center"/>
              <w:rPr>
                <w:rFonts w:ascii="宋体" w:hAnsi="宋体"/>
                <w:kern w:val="0"/>
                <w:sz w:val="24"/>
              </w:rPr>
            </w:pPr>
            <w:r>
              <w:rPr>
                <w:rFonts w:ascii="宋体" w:hAnsi="宋体" w:hint="eastAsia"/>
                <w:kern w:val="0"/>
                <w:sz w:val="24"/>
              </w:rPr>
              <w:t>聘用工作组</w:t>
            </w:r>
          </w:p>
          <w:p w:rsidR="003C7C7E" w:rsidRPr="0069041B" w:rsidRDefault="003C7C7E" w:rsidP="00BC7FA3">
            <w:pPr>
              <w:widowControl/>
              <w:snapToGrid w:val="0"/>
              <w:spacing w:line="360" w:lineRule="auto"/>
              <w:jc w:val="center"/>
              <w:rPr>
                <w:rFonts w:ascii="宋体" w:hAnsi="宋体"/>
                <w:kern w:val="0"/>
                <w:sz w:val="24"/>
              </w:rPr>
            </w:pPr>
            <w:r>
              <w:rPr>
                <w:rFonts w:ascii="宋体" w:hAnsi="宋体" w:hint="eastAsia"/>
                <w:kern w:val="0"/>
                <w:sz w:val="24"/>
              </w:rPr>
              <w:t>初审意见</w:t>
            </w:r>
          </w:p>
        </w:tc>
        <w:tc>
          <w:tcPr>
            <w:tcW w:w="6910" w:type="dxa"/>
            <w:gridSpan w:val="6"/>
            <w:tcBorders>
              <w:top w:val="nil"/>
              <w:left w:val="nil"/>
              <w:bottom w:val="single" w:sz="4" w:space="0" w:color="000000"/>
              <w:right w:val="single" w:sz="4" w:space="0" w:color="000000"/>
            </w:tcBorders>
          </w:tcPr>
          <w:p w:rsidR="003C7C7E" w:rsidRDefault="003C7C7E" w:rsidP="00BC7FA3">
            <w:pPr>
              <w:spacing w:after="120" w:line="360" w:lineRule="exact"/>
              <w:rPr>
                <w:sz w:val="24"/>
              </w:rPr>
            </w:pPr>
          </w:p>
          <w:p w:rsidR="003C7C7E" w:rsidRDefault="003C7C7E" w:rsidP="00BC7FA3">
            <w:pPr>
              <w:spacing w:after="120" w:line="360" w:lineRule="exact"/>
              <w:rPr>
                <w:sz w:val="24"/>
              </w:rPr>
            </w:pPr>
          </w:p>
          <w:p w:rsidR="003C7C7E" w:rsidRDefault="003C7C7E" w:rsidP="00BC7FA3">
            <w:pPr>
              <w:spacing w:after="120" w:line="360" w:lineRule="exact"/>
              <w:rPr>
                <w:sz w:val="24"/>
              </w:rPr>
            </w:pPr>
          </w:p>
          <w:p w:rsidR="003C7C7E" w:rsidRDefault="003C7C7E" w:rsidP="00BC7FA3">
            <w:pPr>
              <w:spacing w:after="120" w:line="360" w:lineRule="exact"/>
              <w:rPr>
                <w:sz w:val="24"/>
              </w:rPr>
            </w:pPr>
            <w:r>
              <w:rPr>
                <w:rFonts w:hint="eastAsia"/>
                <w:sz w:val="24"/>
              </w:rPr>
              <w:t xml:space="preserve">                                             ( </w:t>
            </w:r>
            <w:r>
              <w:rPr>
                <w:rFonts w:hint="eastAsia"/>
                <w:sz w:val="24"/>
              </w:rPr>
              <w:t>盖章</w:t>
            </w:r>
            <w:r>
              <w:rPr>
                <w:rFonts w:hint="eastAsia"/>
                <w:sz w:val="24"/>
              </w:rPr>
              <w:t>)</w:t>
            </w:r>
          </w:p>
          <w:p w:rsidR="003C7C7E" w:rsidRPr="002F58B5" w:rsidRDefault="003C7C7E" w:rsidP="003C7C7E">
            <w:pPr>
              <w:spacing w:after="120" w:line="360" w:lineRule="exact"/>
              <w:rPr>
                <w:sz w:val="24"/>
              </w:rPr>
            </w:pPr>
            <w:r>
              <w:rPr>
                <w:rFonts w:hint="eastAsia"/>
                <w:sz w:val="24"/>
              </w:rPr>
              <w:t xml:space="preserve">      </w:t>
            </w:r>
            <w:r>
              <w:rPr>
                <w:rFonts w:hint="eastAsia"/>
                <w:sz w:val="24"/>
              </w:rPr>
              <w:t>组长（签字）：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C7C7E" w:rsidRPr="0069041B" w:rsidTr="00BC7FA3">
        <w:trPr>
          <w:trHeight w:val="1619"/>
          <w:jc w:val="center"/>
        </w:trPr>
        <w:tc>
          <w:tcPr>
            <w:tcW w:w="1441" w:type="dxa"/>
            <w:tcBorders>
              <w:top w:val="single" w:sz="4" w:space="0" w:color="000000"/>
              <w:left w:val="single" w:sz="4" w:space="0" w:color="000000"/>
              <w:bottom w:val="single" w:sz="4" w:space="0" w:color="000000"/>
              <w:right w:val="single" w:sz="4" w:space="0" w:color="000000"/>
            </w:tcBorders>
            <w:vAlign w:val="center"/>
          </w:tcPr>
          <w:p w:rsidR="003C7C7E" w:rsidRPr="0069041B" w:rsidRDefault="003C7C7E" w:rsidP="00BC7FA3">
            <w:pPr>
              <w:widowControl/>
              <w:snapToGrid w:val="0"/>
              <w:spacing w:line="360" w:lineRule="auto"/>
              <w:jc w:val="center"/>
              <w:rPr>
                <w:rFonts w:ascii="宋体" w:hAnsi="宋体"/>
                <w:kern w:val="0"/>
                <w:sz w:val="24"/>
              </w:rPr>
            </w:pPr>
            <w:r>
              <w:rPr>
                <w:rFonts w:ascii="宋体" w:hAnsi="宋体" w:hint="eastAsia"/>
                <w:kern w:val="0"/>
                <w:sz w:val="24"/>
              </w:rPr>
              <w:t>校管理岗位聘任工作组审核意见</w:t>
            </w:r>
          </w:p>
        </w:tc>
        <w:tc>
          <w:tcPr>
            <w:tcW w:w="6910" w:type="dxa"/>
            <w:gridSpan w:val="6"/>
            <w:tcBorders>
              <w:top w:val="single" w:sz="4" w:space="0" w:color="000000"/>
              <w:left w:val="nil"/>
              <w:bottom w:val="single" w:sz="4" w:space="0" w:color="000000"/>
              <w:right w:val="single" w:sz="4" w:space="0" w:color="000000"/>
            </w:tcBorders>
          </w:tcPr>
          <w:p w:rsidR="003C7C7E" w:rsidRDefault="003C7C7E" w:rsidP="00BC7FA3">
            <w:pPr>
              <w:spacing w:after="120" w:line="360" w:lineRule="exact"/>
              <w:rPr>
                <w:sz w:val="24"/>
              </w:rPr>
            </w:pPr>
          </w:p>
          <w:p w:rsidR="003C7C7E" w:rsidRDefault="003C7C7E" w:rsidP="00BC7FA3">
            <w:pPr>
              <w:spacing w:after="120" w:line="360" w:lineRule="exact"/>
              <w:rPr>
                <w:sz w:val="24"/>
              </w:rPr>
            </w:pPr>
          </w:p>
          <w:p w:rsidR="003C7C7E" w:rsidRPr="002F58B5" w:rsidRDefault="003C7C7E" w:rsidP="003C7C7E">
            <w:pPr>
              <w:wordWrap w:val="0"/>
              <w:spacing w:after="120" w:line="360" w:lineRule="exact"/>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3C7C7E" w:rsidRPr="0069041B" w:rsidTr="00BC7FA3">
        <w:trPr>
          <w:trHeight w:val="1135"/>
          <w:jc w:val="center"/>
        </w:trPr>
        <w:tc>
          <w:tcPr>
            <w:tcW w:w="1441" w:type="dxa"/>
            <w:tcBorders>
              <w:top w:val="single" w:sz="4" w:space="0" w:color="000000"/>
              <w:left w:val="single" w:sz="4" w:space="0" w:color="000000"/>
              <w:bottom w:val="single" w:sz="4" w:space="0" w:color="000000"/>
              <w:right w:val="single" w:sz="4" w:space="0" w:color="000000"/>
            </w:tcBorders>
            <w:vAlign w:val="center"/>
          </w:tcPr>
          <w:p w:rsidR="003C7C7E" w:rsidRDefault="003C7C7E" w:rsidP="00BC7FA3">
            <w:pPr>
              <w:widowControl/>
              <w:snapToGrid w:val="0"/>
              <w:spacing w:line="360" w:lineRule="auto"/>
              <w:jc w:val="center"/>
              <w:rPr>
                <w:rFonts w:ascii="宋体" w:hAnsi="宋体"/>
                <w:kern w:val="0"/>
                <w:sz w:val="24"/>
              </w:rPr>
            </w:pPr>
            <w:proofErr w:type="gramStart"/>
            <w:r>
              <w:rPr>
                <w:rFonts w:ascii="宋体" w:hAnsi="宋体" w:hint="eastAsia"/>
                <w:kern w:val="0"/>
                <w:sz w:val="24"/>
              </w:rPr>
              <w:t>校岗位</w:t>
            </w:r>
            <w:proofErr w:type="gramEnd"/>
            <w:r>
              <w:rPr>
                <w:rFonts w:ascii="宋体" w:hAnsi="宋体" w:hint="eastAsia"/>
                <w:kern w:val="0"/>
                <w:sz w:val="24"/>
              </w:rPr>
              <w:t>聘任工作委员会</w:t>
            </w:r>
          </w:p>
          <w:p w:rsidR="003C7C7E" w:rsidRPr="0069041B" w:rsidRDefault="003C7C7E" w:rsidP="00BC7FA3">
            <w:pPr>
              <w:widowControl/>
              <w:snapToGrid w:val="0"/>
              <w:spacing w:line="360" w:lineRule="auto"/>
              <w:jc w:val="center"/>
              <w:rPr>
                <w:rFonts w:ascii="宋体" w:hAnsi="宋体"/>
                <w:kern w:val="0"/>
                <w:sz w:val="24"/>
              </w:rPr>
            </w:pPr>
            <w:r>
              <w:rPr>
                <w:rFonts w:ascii="宋体" w:hAnsi="宋体" w:hint="eastAsia"/>
                <w:kern w:val="0"/>
                <w:sz w:val="24"/>
              </w:rPr>
              <w:t>审批意见</w:t>
            </w:r>
          </w:p>
        </w:tc>
        <w:tc>
          <w:tcPr>
            <w:tcW w:w="6910" w:type="dxa"/>
            <w:gridSpan w:val="6"/>
            <w:tcBorders>
              <w:top w:val="single" w:sz="4" w:space="0" w:color="000000"/>
              <w:left w:val="nil"/>
              <w:bottom w:val="single" w:sz="4" w:space="0" w:color="000000"/>
              <w:right w:val="single" w:sz="4" w:space="0" w:color="000000"/>
            </w:tcBorders>
          </w:tcPr>
          <w:p w:rsidR="003C7C7E" w:rsidRDefault="003C7C7E" w:rsidP="00BC7FA3">
            <w:pPr>
              <w:spacing w:after="120" w:line="360" w:lineRule="exact"/>
              <w:rPr>
                <w:sz w:val="24"/>
              </w:rPr>
            </w:pPr>
          </w:p>
          <w:p w:rsidR="00287C47" w:rsidRDefault="00287C47" w:rsidP="003C7C7E">
            <w:pPr>
              <w:wordWrap w:val="0"/>
              <w:spacing w:after="120" w:line="360" w:lineRule="exact"/>
              <w:jc w:val="right"/>
              <w:rPr>
                <w:sz w:val="24"/>
              </w:rPr>
            </w:pPr>
          </w:p>
          <w:p w:rsidR="003C7C7E" w:rsidRPr="002F58B5" w:rsidRDefault="003C7C7E" w:rsidP="00287C47">
            <w:pPr>
              <w:spacing w:after="120" w:line="360" w:lineRule="exact"/>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F62D64" w:rsidRDefault="00F62D64" w:rsidP="00390934">
      <w:pPr>
        <w:widowControl/>
        <w:spacing w:before="100" w:beforeAutospacing="1" w:after="100" w:afterAutospacing="1"/>
        <w:jc w:val="left"/>
        <w:rPr>
          <w:rFonts w:ascii="ABCDEE+仿宋_GB2312" w:eastAsia="ABCDEE+仿宋_GB2312" w:hAnsi="宋体" w:cs="宋体"/>
          <w:color w:val="000000"/>
          <w:kern w:val="0"/>
          <w:sz w:val="32"/>
          <w:szCs w:val="32"/>
        </w:rPr>
      </w:pPr>
    </w:p>
    <w:sectPr w:rsidR="00F62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7A" w:rsidRDefault="00F0097A" w:rsidP="00874FAB">
      <w:r>
        <w:separator/>
      </w:r>
    </w:p>
  </w:endnote>
  <w:endnote w:type="continuationSeparator" w:id="0">
    <w:p w:rsidR="00F0097A" w:rsidRDefault="00F0097A" w:rsidP="0087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BCDEE+小标宋">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BCDE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7A" w:rsidRDefault="00F0097A" w:rsidP="00874FAB">
      <w:r>
        <w:separator/>
      </w:r>
    </w:p>
  </w:footnote>
  <w:footnote w:type="continuationSeparator" w:id="0">
    <w:p w:rsidR="00F0097A" w:rsidRDefault="00F0097A" w:rsidP="00874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6273"/>
    <w:multiLevelType w:val="hybridMultilevel"/>
    <w:tmpl w:val="E22442FC"/>
    <w:lvl w:ilvl="0" w:tplc="3D00ACA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0D15C81"/>
    <w:multiLevelType w:val="hybridMultilevel"/>
    <w:tmpl w:val="8676FD30"/>
    <w:lvl w:ilvl="0" w:tplc="5DC84F60">
      <w:start w:val="1"/>
      <w:numFmt w:val="japaneseCounting"/>
      <w:lvlText w:val="%1、"/>
      <w:lvlJc w:val="left"/>
      <w:pPr>
        <w:ind w:left="127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6DE0611"/>
    <w:multiLevelType w:val="hybridMultilevel"/>
    <w:tmpl w:val="20C0EC1E"/>
    <w:lvl w:ilvl="0" w:tplc="CF42AC52">
      <w:start w:val="1"/>
      <w:numFmt w:val="japaneseCounting"/>
      <w:lvlText w:val="%1、"/>
      <w:lvlJc w:val="left"/>
      <w:pPr>
        <w:ind w:left="1320" w:hanging="72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87"/>
    <w:rsid w:val="0008370E"/>
    <w:rsid w:val="000A670F"/>
    <w:rsid w:val="000C37F2"/>
    <w:rsid w:val="000F264D"/>
    <w:rsid w:val="000F3504"/>
    <w:rsid w:val="00147E78"/>
    <w:rsid w:val="00190759"/>
    <w:rsid w:val="001B4A2F"/>
    <w:rsid w:val="001F13AB"/>
    <w:rsid w:val="00251562"/>
    <w:rsid w:val="00287C47"/>
    <w:rsid w:val="002C3BE0"/>
    <w:rsid w:val="002D356D"/>
    <w:rsid w:val="00350038"/>
    <w:rsid w:val="00355D50"/>
    <w:rsid w:val="00356969"/>
    <w:rsid w:val="003650A9"/>
    <w:rsid w:val="00390934"/>
    <w:rsid w:val="003A0B87"/>
    <w:rsid w:val="003C7C7E"/>
    <w:rsid w:val="00540030"/>
    <w:rsid w:val="005A70FC"/>
    <w:rsid w:val="00615D45"/>
    <w:rsid w:val="0063417B"/>
    <w:rsid w:val="007B50DF"/>
    <w:rsid w:val="00811105"/>
    <w:rsid w:val="00860A84"/>
    <w:rsid w:val="00874FAB"/>
    <w:rsid w:val="00890CE6"/>
    <w:rsid w:val="008A0C12"/>
    <w:rsid w:val="009C7B41"/>
    <w:rsid w:val="00A74AA4"/>
    <w:rsid w:val="00BD51EF"/>
    <w:rsid w:val="00C072F7"/>
    <w:rsid w:val="00C32D2F"/>
    <w:rsid w:val="00CA5CF4"/>
    <w:rsid w:val="00E75532"/>
    <w:rsid w:val="00F0097A"/>
    <w:rsid w:val="00F62D64"/>
    <w:rsid w:val="00FB2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7F2"/>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2D356D"/>
    <w:pPr>
      <w:ind w:firstLineChars="200" w:firstLine="420"/>
    </w:pPr>
  </w:style>
  <w:style w:type="paragraph" w:styleId="a5">
    <w:name w:val="Balloon Text"/>
    <w:basedOn w:val="a"/>
    <w:link w:val="Char"/>
    <w:uiPriority w:val="99"/>
    <w:semiHidden/>
    <w:unhideWhenUsed/>
    <w:rsid w:val="00350038"/>
    <w:rPr>
      <w:sz w:val="18"/>
      <w:szCs w:val="18"/>
    </w:rPr>
  </w:style>
  <w:style w:type="character" w:customStyle="1" w:styleId="Char">
    <w:name w:val="批注框文本 Char"/>
    <w:basedOn w:val="a0"/>
    <w:link w:val="a5"/>
    <w:uiPriority w:val="99"/>
    <w:semiHidden/>
    <w:rsid w:val="00350038"/>
    <w:rPr>
      <w:sz w:val="18"/>
      <w:szCs w:val="18"/>
    </w:rPr>
  </w:style>
  <w:style w:type="paragraph" w:styleId="a6">
    <w:name w:val="header"/>
    <w:basedOn w:val="a"/>
    <w:link w:val="Char0"/>
    <w:uiPriority w:val="99"/>
    <w:unhideWhenUsed/>
    <w:rsid w:val="00874F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4FAB"/>
    <w:rPr>
      <w:sz w:val="18"/>
      <w:szCs w:val="18"/>
    </w:rPr>
  </w:style>
  <w:style w:type="paragraph" w:styleId="a7">
    <w:name w:val="footer"/>
    <w:basedOn w:val="a"/>
    <w:link w:val="Char1"/>
    <w:uiPriority w:val="99"/>
    <w:unhideWhenUsed/>
    <w:rsid w:val="00874FAB"/>
    <w:pPr>
      <w:tabs>
        <w:tab w:val="center" w:pos="4153"/>
        <w:tab w:val="right" w:pos="8306"/>
      </w:tabs>
      <w:snapToGrid w:val="0"/>
      <w:jc w:val="left"/>
    </w:pPr>
    <w:rPr>
      <w:sz w:val="18"/>
      <w:szCs w:val="18"/>
    </w:rPr>
  </w:style>
  <w:style w:type="character" w:customStyle="1" w:styleId="Char1">
    <w:name w:val="页脚 Char"/>
    <w:basedOn w:val="a0"/>
    <w:link w:val="a7"/>
    <w:uiPriority w:val="99"/>
    <w:rsid w:val="00874F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37F2"/>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2D356D"/>
    <w:pPr>
      <w:ind w:firstLineChars="200" w:firstLine="420"/>
    </w:pPr>
  </w:style>
  <w:style w:type="paragraph" w:styleId="a5">
    <w:name w:val="Balloon Text"/>
    <w:basedOn w:val="a"/>
    <w:link w:val="Char"/>
    <w:uiPriority w:val="99"/>
    <w:semiHidden/>
    <w:unhideWhenUsed/>
    <w:rsid w:val="00350038"/>
    <w:rPr>
      <w:sz w:val="18"/>
      <w:szCs w:val="18"/>
    </w:rPr>
  </w:style>
  <w:style w:type="character" w:customStyle="1" w:styleId="Char">
    <w:name w:val="批注框文本 Char"/>
    <w:basedOn w:val="a0"/>
    <w:link w:val="a5"/>
    <w:uiPriority w:val="99"/>
    <w:semiHidden/>
    <w:rsid w:val="00350038"/>
    <w:rPr>
      <w:sz w:val="18"/>
      <w:szCs w:val="18"/>
    </w:rPr>
  </w:style>
  <w:style w:type="paragraph" w:styleId="a6">
    <w:name w:val="header"/>
    <w:basedOn w:val="a"/>
    <w:link w:val="Char0"/>
    <w:uiPriority w:val="99"/>
    <w:unhideWhenUsed/>
    <w:rsid w:val="00874F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74FAB"/>
    <w:rPr>
      <w:sz w:val="18"/>
      <w:szCs w:val="18"/>
    </w:rPr>
  </w:style>
  <w:style w:type="paragraph" w:styleId="a7">
    <w:name w:val="footer"/>
    <w:basedOn w:val="a"/>
    <w:link w:val="Char1"/>
    <w:uiPriority w:val="99"/>
    <w:unhideWhenUsed/>
    <w:rsid w:val="00874FAB"/>
    <w:pPr>
      <w:tabs>
        <w:tab w:val="center" w:pos="4153"/>
        <w:tab w:val="right" w:pos="8306"/>
      </w:tabs>
      <w:snapToGrid w:val="0"/>
      <w:jc w:val="left"/>
    </w:pPr>
    <w:rPr>
      <w:sz w:val="18"/>
      <w:szCs w:val="18"/>
    </w:rPr>
  </w:style>
  <w:style w:type="character" w:customStyle="1" w:styleId="Char1">
    <w:name w:val="页脚 Char"/>
    <w:basedOn w:val="a0"/>
    <w:link w:val="a7"/>
    <w:uiPriority w:val="99"/>
    <w:rsid w:val="00874F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6167">
      <w:bodyDiv w:val="1"/>
      <w:marLeft w:val="0"/>
      <w:marRight w:val="0"/>
      <w:marTop w:val="0"/>
      <w:marBottom w:val="0"/>
      <w:divBdr>
        <w:top w:val="none" w:sz="0" w:space="0" w:color="auto"/>
        <w:left w:val="none" w:sz="0" w:space="0" w:color="auto"/>
        <w:bottom w:val="none" w:sz="0" w:space="0" w:color="auto"/>
        <w:right w:val="none" w:sz="0" w:space="0" w:color="auto"/>
      </w:divBdr>
    </w:div>
    <w:div w:id="654994651">
      <w:bodyDiv w:val="1"/>
      <w:marLeft w:val="0"/>
      <w:marRight w:val="0"/>
      <w:marTop w:val="0"/>
      <w:marBottom w:val="0"/>
      <w:divBdr>
        <w:top w:val="none" w:sz="0" w:space="0" w:color="auto"/>
        <w:left w:val="none" w:sz="0" w:space="0" w:color="auto"/>
        <w:bottom w:val="none" w:sz="0" w:space="0" w:color="auto"/>
        <w:right w:val="none" w:sz="0" w:space="0" w:color="auto"/>
      </w:divBdr>
    </w:div>
    <w:div w:id="1066535486">
      <w:bodyDiv w:val="1"/>
      <w:marLeft w:val="0"/>
      <w:marRight w:val="0"/>
      <w:marTop w:val="0"/>
      <w:marBottom w:val="0"/>
      <w:divBdr>
        <w:top w:val="none" w:sz="0" w:space="0" w:color="auto"/>
        <w:left w:val="none" w:sz="0" w:space="0" w:color="auto"/>
        <w:bottom w:val="none" w:sz="0" w:space="0" w:color="auto"/>
        <w:right w:val="none" w:sz="0" w:space="0" w:color="auto"/>
      </w:divBdr>
    </w:div>
    <w:div w:id="1140995429">
      <w:bodyDiv w:val="1"/>
      <w:marLeft w:val="0"/>
      <w:marRight w:val="0"/>
      <w:marTop w:val="0"/>
      <w:marBottom w:val="0"/>
      <w:divBdr>
        <w:top w:val="none" w:sz="0" w:space="0" w:color="auto"/>
        <w:left w:val="none" w:sz="0" w:space="0" w:color="auto"/>
        <w:bottom w:val="none" w:sz="0" w:space="0" w:color="auto"/>
        <w:right w:val="none" w:sz="0" w:space="0" w:color="auto"/>
      </w:divBdr>
    </w:div>
    <w:div w:id="1515848680">
      <w:bodyDiv w:val="1"/>
      <w:marLeft w:val="0"/>
      <w:marRight w:val="0"/>
      <w:marTop w:val="0"/>
      <w:marBottom w:val="0"/>
      <w:divBdr>
        <w:top w:val="none" w:sz="0" w:space="0" w:color="auto"/>
        <w:left w:val="none" w:sz="0" w:space="0" w:color="auto"/>
        <w:bottom w:val="none" w:sz="0" w:space="0" w:color="auto"/>
        <w:right w:val="none" w:sz="0" w:space="0" w:color="auto"/>
      </w:divBdr>
    </w:div>
    <w:div w:id="18166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叶健芬</dc:creator>
  <cp:keywords/>
  <dc:description/>
  <cp:lastModifiedBy>李燕飞</cp:lastModifiedBy>
  <cp:revision>24</cp:revision>
  <cp:lastPrinted>2019-05-13T00:33:00Z</cp:lastPrinted>
  <dcterms:created xsi:type="dcterms:W3CDTF">2018-07-09T00:27:00Z</dcterms:created>
  <dcterms:modified xsi:type="dcterms:W3CDTF">2019-05-18T03:27:00Z</dcterms:modified>
</cp:coreProperties>
</file>