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保人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员工作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标准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负责教育培训中心监控室的监控工作，维护客人、员工、教育培训中心各项资产的安全及消防安全。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负责教育培训中心日常安全警戒、巡逻、执勤，在紧急状况，自如应对。执行上级的工作指令，同时能很好的接受培训计划不断提高自己的保安知识。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值勤时每位安保员应尊重上级，团结同事，积极履行本人的义务。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按时上下班并做好交接班手续，当值期间不得擅自离岗，确有急事需报告上级，制定专人顶替后方可离开、事情处理后及时返岗。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上岗前都要先检查自己的仪表仪容，检查本人上岗所配带的设备、器材，使之处于良好的工作状况。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实时监控消防动态及人员动态、发现异常情况及时到现场查看，必要时通知安全生产部经理。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做好监控资料的存档及保密工作，并做好监控室资料的填写工作。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遵守安全操作规程，严格按照安全操作规程规定的程序及注意事项操作，严禁违规操作。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不得随意乱动设备按钮，防止设备损坏或影响监控系统、消防系统的正常运行。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按时、按质、按量完成上级交代的工作任务并积极配合其他班组的工作。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夜班值班人员积极协助前台人员工作。</w:t>
      </w:r>
    </w:p>
    <w:p>
      <w:pPr>
        <w:numPr>
          <w:ilvl w:val="0"/>
          <w:numId w:val="1"/>
        </w:numPr>
        <w:ind w:left="840" w:hanging="42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Hans"/>
        </w:rPr>
        <w:t>熟练应对紧急事件的处理，熟悉应急事件处理流程。</w:t>
      </w:r>
    </w:p>
    <w:p>
      <w:pPr>
        <w:spacing w:line="360" w:lineRule="auto"/>
        <w:ind w:firstLine="960" w:firstLineChars="300"/>
        <w:rPr>
          <w:rFonts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/>
          <w:sz w:val="32"/>
          <w:szCs w:val="32"/>
        </w:rPr>
        <w:t>此稿为试行稿，根据经营需求适时调整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D3A16"/>
    <w:multiLevelType w:val="singleLevel"/>
    <w:tmpl w:val="9C5D3A1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E"/>
    <w:rsid w:val="0032534E"/>
    <w:rsid w:val="003F4C72"/>
    <w:rsid w:val="00464135"/>
    <w:rsid w:val="006F6202"/>
    <w:rsid w:val="00806F27"/>
    <w:rsid w:val="00AE4EF2"/>
    <w:rsid w:val="00C00AD9"/>
    <w:rsid w:val="00D43176"/>
    <w:rsid w:val="01A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2023-11-21T00:25:00Z</dcterms:created>
  <dc:creator>ADMIN</dc:creator>
  <cp:lastModifiedBy>Administrator</cp:lastModifiedBy>
  <dcterms:modified xsi:type="dcterms:W3CDTF">2023-11-28T06:32:51Z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