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丽水职业技术学院资产设备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eastAsia="zh-CN"/>
        </w:rPr>
        <w:t>调拨流程</w:t>
      </w:r>
    </w:p>
    <w:tbl>
      <w:tblPr>
        <w:tblStyle w:val="5"/>
        <w:tblW w:w="87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一、办理对象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全校各部门、二级学院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二、办理条件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有多余（闲置）且尚可使用的资产设备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三、所需材料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固定资产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调拨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2.固定资产设备清单。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（表格在设备处网页“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资料下载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”目录中下载）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四、现场办理简易流程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或网上办理流程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（校内办理到第五步止）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与接受部门的设备管理员共同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调拨审批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部门领导→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部门领导→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分管校领导签署意见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设备处办理并入档。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五、办理时限</w:t>
            </w:r>
          </w:p>
        </w:tc>
        <w:tc>
          <w:tcPr>
            <w:tcW w:w="5839" w:type="dxa"/>
            <w:vAlign w:val="center"/>
          </w:tcPr>
          <w:p>
            <w:pPr>
              <w:spacing w:line="240" w:lineRule="auto"/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设备处依据审批表办理移交。</w:t>
            </w:r>
          </w:p>
          <w:p>
            <w:pPr>
              <w:spacing w:line="240" w:lineRule="auto"/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办理时限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个工作日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六、办理地点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图书行政楼816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七、联系人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信息与设备管理处（二）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2296463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钭祖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670210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）蒋笑笑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短号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661376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D"/>
    <w:rsid w:val="000D3DDE"/>
    <w:rsid w:val="00124E94"/>
    <w:rsid w:val="00130C22"/>
    <w:rsid w:val="002E7F9B"/>
    <w:rsid w:val="003B37DD"/>
    <w:rsid w:val="003C5276"/>
    <w:rsid w:val="003E7CA9"/>
    <w:rsid w:val="003E7D0C"/>
    <w:rsid w:val="004A7B0F"/>
    <w:rsid w:val="00511490"/>
    <w:rsid w:val="005603A8"/>
    <w:rsid w:val="005B3C62"/>
    <w:rsid w:val="006A0689"/>
    <w:rsid w:val="006A1BD3"/>
    <w:rsid w:val="00703E49"/>
    <w:rsid w:val="0071219B"/>
    <w:rsid w:val="00787070"/>
    <w:rsid w:val="009A2F0F"/>
    <w:rsid w:val="009A507F"/>
    <w:rsid w:val="009A64E8"/>
    <w:rsid w:val="00A24F01"/>
    <w:rsid w:val="00A36D4F"/>
    <w:rsid w:val="00A876D4"/>
    <w:rsid w:val="00AE40ED"/>
    <w:rsid w:val="00C81871"/>
    <w:rsid w:val="00DA6685"/>
    <w:rsid w:val="00DE4DA5"/>
    <w:rsid w:val="00E13A04"/>
    <w:rsid w:val="00E14EAA"/>
    <w:rsid w:val="00E32DCD"/>
    <w:rsid w:val="00EF05F3"/>
    <w:rsid w:val="0430061B"/>
    <w:rsid w:val="075A2CD3"/>
    <w:rsid w:val="078546EB"/>
    <w:rsid w:val="090137FA"/>
    <w:rsid w:val="092D2E69"/>
    <w:rsid w:val="0C355241"/>
    <w:rsid w:val="0D9320B9"/>
    <w:rsid w:val="11AC0C14"/>
    <w:rsid w:val="142B597B"/>
    <w:rsid w:val="16AF1307"/>
    <w:rsid w:val="18C7291C"/>
    <w:rsid w:val="1EEB1DFF"/>
    <w:rsid w:val="246D7337"/>
    <w:rsid w:val="27FF32D3"/>
    <w:rsid w:val="33375530"/>
    <w:rsid w:val="38D70175"/>
    <w:rsid w:val="3D9B5DAC"/>
    <w:rsid w:val="436E3C9E"/>
    <w:rsid w:val="47FF035B"/>
    <w:rsid w:val="48667AA9"/>
    <w:rsid w:val="51B5305B"/>
    <w:rsid w:val="60AF3AED"/>
    <w:rsid w:val="61516F9A"/>
    <w:rsid w:val="624702F8"/>
    <w:rsid w:val="631340A3"/>
    <w:rsid w:val="68A32FD4"/>
    <w:rsid w:val="693D6F57"/>
    <w:rsid w:val="6B0725E3"/>
    <w:rsid w:val="6DCE6070"/>
    <w:rsid w:val="6E0D0D3A"/>
    <w:rsid w:val="7497266F"/>
    <w:rsid w:val="76B73581"/>
    <w:rsid w:val="77064177"/>
    <w:rsid w:val="78314FA9"/>
    <w:rsid w:val="7B847961"/>
    <w:rsid w:val="7CF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2017-09-30T07:19:00Z</dcterms:created>
  <dc:creator>微软用户</dc:creator>
  <cp:lastModifiedBy>老钭</cp:lastModifiedBy>
  <cp:lastPrinted>2017-09-12T06:19:00Z</cp:lastPrinted>
  <dcterms:modified xsi:type="dcterms:W3CDTF">2020-05-15T06:46:37Z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