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851"/>
        <w:tblW w:w="8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49"/>
        <w:gridCol w:w="1290"/>
        <w:gridCol w:w="239"/>
        <w:gridCol w:w="1337"/>
        <w:gridCol w:w="80"/>
        <w:gridCol w:w="141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网站名称: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申请部门: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网站建设类别: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□新建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□改版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网站权限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□校内开放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□校外公开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网站责任人：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联系电话：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网站功能描述: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主要栏目: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网站信息：</w:t>
            </w:r>
          </w:p>
        </w:tc>
        <w:tc>
          <w:tcPr>
            <w:tcW w:w="6903" w:type="dxa"/>
            <w:gridSpan w:val="7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 是否需要申请独立域名。拟申请域名：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 是否有网站维护售后服务。 售后服务年限：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 是否有专门的网站管理员。网站管理员：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 是否有开放性的可注册发言论坛。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 是否涉及法律法规禁止的非法言论和敏感信息。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 是否有专门</w:t>
            </w:r>
            <w:r>
              <w:rPr>
                <w:rFonts w:hint="eastAsia"/>
                <w:lang w:eastAsia="zh-CN"/>
              </w:rPr>
              <w:t>代码、系统</w:t>
            </w:r>
            <w:r>
              <w:rPr>
                <w:rFonts w:hint="eastAsia"/>
              </w:rPr>
              <w:t>防范措施。具体措施：</w:t>
            </w:r>
            <w:r>
              <w:rPr>
                <w:rFonts w:hint="eastAsia"/>
                <w:u w:val="single"/>
              </w:rPr>
              <w:t>　　　　　　　　</w:t>
            </w:r>
          </w:p>
          <w:p>
            <w:pPr>
              <w:pStyle w:val="5"/>
              <w:spacing w:line="360" w:lineRule="auto"/>
              <w:ind w:left="360" w:firstLine="0" w:firstLineChars="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                                                    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注：</w:t>
            </w:r>
            <w:r>
              <w:t>”</w:t>
            </w:r>
            <w:r>
              <w:rPr>
                <w:rFonts w:hint="eastAsia"/>
              </w:rPr>
              <w:t>是</w:t>
            </w:r>
            <w:r>
              <w:t>”</w:t>
            </w:r>
            <w:r>
              <w:rPr>
                <w:rFonts w:hint="eastAsia"/>
              </w:rPr>
              <w:t xml:space="preserve"> 打勾、</w:t>
            </w:r>
            <w:r>
              <w:t>”</w:t>
            </w:r>
            <w:r>
              <w:rPr>
                <w:rFonts w:hint="eastAsia"/>
              </w:rPr>
              <w:t>否</w:t>
            </w:r>
            <w:r>
              <w:t>”</w:t>
            </w:r>
            <w:r>
              <w:rPr>
                <w:rFonts w:hint="eastAsia"/>
              </w:rPr>
              <w:t xml:space="preserve"> 打叉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628" w:type="dxa"/>
            <w:gridSpan w:val="8"/>
          </w:tcPr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本人（申办者）已经仔细阅读《丽水职业技术学院校园网络服务（网站）管理办法》、。《网站与信息系统入网安全责任书》并对该内容已经全面了解，愿意遵守上述全部内容。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wordWrap w:val="0"/>
              <w:ind w:firstLine="420" w:firstLine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网站申办者签字：       </w:t>
            </w:r>
          </w:p>
          <w:p>
            <w:pPr>
              <w:wordWrap w:val="0"/>
              <w:ind w:firstLine="420" w:firstLine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信息与设备管理处意见：</w:t>
            </w:r>
            <w:bookmarkStart w:id="0" w:name="_GoBack"/>
            <w:bookmarkEnd w:id="0"/>
          </w:p>
        </w:tc>
        <w:tc>
          <w:tcPr>
            <w:tcW w:w="2539" w:type="dxa"/>
            <w:gridSpan w:val="2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负责人： 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宣传部意见：</w:t>
            </w:r>
          </w:p>
        </w:tc>
        <w:tc>
          <w:tcPr>
            <w:tcW w:w="2788" w:type="dxa"/>
            <w:gridSpan w:val="3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负责人：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jc w:val="center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丽水职业技术学院</w:t>
      </w:r>
    </w:p>
    <w:p>
      <w:pPr>
        <w:jc w:val="center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网站(信息系统)建设申请表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06BE"/>
    <w:multiLevelType w:val="multilevel"/>
    <w:tmpl w:val="721306B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2E"/>
    <w:rsid w:val="00246B5D"/>
    <w:rsid w:val="00390F81"/>
    <w:rsid w:val="003E742E"/>
    <w:rsid w:val="00482C95"/>
    <w:rsid w:val="004956F5"/>
    <w:rsid w:val="004F4572"/>
    <w:rsid w:val="007531C2"/>
    <w:rsid w:val="008C11F5"/>
    <w:rsid w:val="00A945B6"/>
    <w:rsid w:val="00D4232C"/>
    <w:rsid w:val="00D535F0"/>
    <w:rsid w:val="00DD0FDA"/>
    <w:rsid w:val="00DF4170"/>
    <w:rsid w:val="00E76F84"/>
    <w:rsid w:val="00EA257D"/>
    <w:rsid w:val="54E93724"/>
    <w:rsid w:val="700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ScaleCrop>false</ScaleCrop>
  <LinksUpToDate>false</LinksUpToDate>
  <CharactersWithSpaces>592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2016-05-24T06:33:00Z</dcterms:created>
  <dc:creator>user</dc:creator>
  <cp:lastModifiedBy>Administrator</cp:lastModifiedBy>
  <dcterms:modified xsi:type="dcterms:W3CDTF">2017-08-22T01:43:26Z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